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90" w:rsidRDefault="00B75E5F">
      <w:pPr>
        <w:jc w:val="center"/>
      </w:pPr>
      <w:r>
        <w:pict>
          <v:shapetype id="shapetype_75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pict>
          <v:shape id="Рисунок 1" o:spid="_x0000_s1026" type="#shapetype_75" style="position:absolute;left:0;text-align:left;margin-left:3in;margin-top:.95pt;width:46.5pt;height:57.05pt;z-index:251658240" o:preferrelative="t" stroked="f" strokecolor="#3465a4">
            <v:stroke joinstyle="round" endcap="flat"/>
            <v:imagedata r:id="rId6" o:title="image1"/>
          </v:shape>
        </w:pict>
      </w:r>
    </w:p>
    <w:p w:rsidR="00137190" w:rsidRDefault="00137190">
      <w:pPr>
        <w:jc w:val="center"/>
        <w:rPr>
          <w:b/>
          <w:sz w:val="28"/>
          <w:szCs w:val="28"/>
        </w:rPr>
      </w:pPr>
    </w:p>
    <w:p w:rsidR="00793B93" w:rsidRDefault="00793B93">
      <w:pPr>
        <w:jc w:val="center"/>
        <w:rPr>
          <w:b/>
          <w:sz w:val="28"/>
          <w:szCs w:val="28"/>
        </w:rPr>
      </w:pPr>
    </w:p>
    <w:p w:rsidR="00793B93" w:rsidRDefault="00793B93">
      <w:pPr>
        <w:jc w:val="center"/>
        <w:rPr>
          <w:b/>
          <w:sz w:val="28"/>
          <w:szCs w:val="28"/>
        </w:rPr>
      </w:pPr>
    </w:p>
    <w:p w:rsidR="00137190" w:rsidRDefault="00CC6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ЛАДОЖСКОГО СЕЛЬСКОГО ПОСЕЛЕНИЯ </w:t>
      </w:r>
    </w:p>
    <w:p w:rsidR="00137190" w:rsidRDefault="00CC6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</w:t>
      </w:r>
    </w:p>
    <w:p w:rsidR="00137190" w:rsidRPr="00DF7188" w:rsidRDefault="00137190">
      <w:pPr>
        <w:jc w:val="center"/>
        <w:rPr>
          <w:b/>
          <w:sz w:val="18"/>
          <w:szCs w:val="28"/>
        </w:rPr>
      </w:pPr>
    </w:p>
    <w:p w:rsidR="00137190" w:rsidRDefault="00CC64A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C6F3A" w:rsidRDefault="008C6F3A">
      <w:pPr>
        <w:jc w:val="center"/>
        <w:rPr>
          <w:b/>
          <w:sz w:val="28"/>
          <w:szCs w:val="28"/>
        </w:rPr>
      </w:pPr>
    </w:p>
    <w:p w:rsidR="00137190" w:rsidRDefault="00CC64A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6365">
        <w:rPr>
          <w:sz w:val="28"/>
          <w:szCs w:val="28"/>
        </w:rPr>
        <w:t>29.12.2023</w:t>
      </w:r>
      <w:r w:rsidR="008C6F3A">
        <w:rPr>
          <w:sz w:val="28"/>
          <w:szCs w:val="28"/>
        </w:rPr>
        <w:tab/>
      </w:r>
      <w:r w:rsidR="008C6F3A">
        <w:rPr>
          <w:sz w:val="28"/>
          <w:szCs w:val="28"/>
        </w:rPr>
        <w:tab/>
      </w:r>
      <w:r w:rsidR="008C6F3A">
        <w:rPr>
          <w:sz w:val="28"/>
          <w:szCs w:val="28"/>
        </w:rPr>
        <w:tab/>
      </w:r>
      <w:r w:rsidR="008C6F3A">
        <w:rPr>
          <w:sz w:val="28"/>
          <w:szCs w:val="28"/>
        </w:rPr>
        <w:tab/>
      </w:r>
      <w:r w:rsidR="008C6F3A">
        <w:rPr>
          <w:sz w:val="28"/>
          <w:szCs w:val="28"/>
        </w:rPr>
        <w:tab/>
      </w:r>
      <w:r w:rsidR="00C561EE">
        <w:rPr>
          <w:sz w:val="28"/>
          <w:szCs w:val="28"/>
        </w:rPr>
        <w:tab/>
      </w:r>
      <w:r w:rsidR="00C561EE">
        <w:rPr>
          <w:sz w:val="28"/>
          <w:szCs w:val="28"/>
        </w:rPr>
        <w:tab/>
      </w:r>
      <w:r w:rsidR="00C561E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441B4">
        <w:rPr>
          <w:sz w:val="28"/>
          <w:szCs w:val="28"/>
        </w:rPr>
        <w:tab/>
      </w:r>
      <w:r w:rsidR="00476365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476365">
        <w:rPr>
          <w:sz w:val="28"/>
          <w:szCs w:val="28"/>
        </w:rPr>
        <w:t>296</w:t>
      </w:r>
    </w:p>
    <w:p w:rsidR="00137190" w:rsidRDefault="00CC64A4">
      <w:pPr>
        <w:jc w:val="center"/>
        <w:rPr>
          <w:sz w:val="28"/>
          <w:szCs w:val="28"/>
        </w:rPr>
      </w:pPr>
      <w:r>
        <w:t>станица Ладожская</w:t>
      </w:r>
    </w:p>
    <w:p w:rsidR="00137190" w:rsidRPr="00DF7188" w:rsidRDefault="00137190">
      <w:pPr>
        <w:widowControl w:val="0"/>
        <w:jc w:val="both"/>
        <w:rPr>
          <w:color w:val="FF0000"/>
          <w:sz w:val="16"/>
          <w:szCs w:val="28"/>
        </w:rPr>
      </w:pPr>
    </w:p>
    <w:p w:rsidR="00137190" w:rsidRPr="008C6F3A" w:rsidRDefault="008C6F3A" w:rsidP="00B82340">
      <w:pPr>
        <w:jc w:val="center"/>
        <w:rPr>
          <w:b/>
          <w:sz w:val="28"/>
          <w:szCs w:val="28"/>
        </w:rPr>
      </w:pPr>
      <w:r w:rsidRPr="008C6F3A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Pr="008C6F3A">
        <w:rPr>
          <w:b/>
          <w:sz w:val="28"/>
          <w:szCs w:val="28"/>
        </w:rPr>
        <w:t>Ладожского сельского поселения Усть-Лабинского района от 11 ноября 2022 года №284 «</w:t>
      </w:r>
      <w:r w:rsidR="00CC64A4" w:rsidRPr="008C6F3A">
        <w:rPr>
          <w:b/>
          <w:sz w:val="28"/>
          <w:szCs w:val="28"/>
        </w:rPr>
        <w:t>Об утверждении муниципальной программы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</w:t>
      </w:r>
      <w:r w:rsidR="00200A38" w:rsidRPr="008C6F3A">
        <w:rPr>
          <w:b/>
          <w:sz w:val="28"/>
          <w:szCs w:val="28"/>
        </w:rPr>
        <w:t>3</w:t>
      </w:r>
      <w:r w:rsidR="00CC64A4" w:rsidRPr="008C6F3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137190" w:rsidRPr="00DF7188" w:rsidRDefault="00137190">
      <w:pPr>
        <w:jc w:val="center"/>
        <w:outlineLvl w:val="0"/>
        <w:rPr>
          <w:sz w:val="18"/>
          <w:szCs w:val="28"/>
        </w:rPr>
      </w:pPr>
    </w:p>
    <w:p w:rsidR="00137190" w:rsidRDefault="00CC64A4" w:rsidP="008C6F3A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7,14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382EB6" w:rsidRPr="009E7BE3">
        <w:rPr>
          <w:color w:val="000000"/>
          <w:sz w:val="28"/>
          <w:szCs w:val="28"/>
        </w:rPr>
        <w:t>Федеральны</w:t>
      </w:r>
      <w:r w:rsidR="009E7BE3">
        <w:rPr>
          <w:color w:val="000000"/>
          <w:sz w:val="28"/>
          <w:szCs w:val="28"/>
        </w:rPr>
        <w:t>м</w:t>
      </w:r>
      <w:r w:rsidR="00382EB6" w:rsidRPr="009E7BE3">
        <w:rPr>
          <w:color w:val="000000"/>
          <w:sz w:val="28"/>
          <w:szCs w:val="28"/>
        </w:rPr>
        <w:t xml:space="preserve"> закон</w:t>
      </w:r>
      <w:r w:rsidR="009E7BE3">
        <w:rPr>
          <w:color w:val="000000"/>
          <w:sz w:val="28"/>
          <w:szCs w:val="28"/>
        </w:rPr>
        <w:t>ом</w:t>
      </w:r>
      <w:r w:rsidR="00382EB6" w:rsidRPr="009E7BE3">
        <w:rPr>
          <w:color w:val="000000"/>
          <w:sz w:val="28"/>
          <w:szCs w:val="28"/>
        </w:rPr>
        <w:t xml:space="preserve"> от 30.12.2020 </w:t>
      </w:r>
      <w:r w:rsidR="009E7BE3">
        <w:rPr>
          <w:color w:val="000000"/>
          <w:sz w:val="28"/>
          <w:szCs w:val="28"/>
        </w:rPr>
        <w:t xml:space="preserve">года </w:t>
      </w:r>
      <w:r w:rsidR="00382EB6" w:rsidRPr="009E7BE3">
        <w:rPr>
          <w:color w:val="000000"/>
          <w:sz w:val="28"/>
          <w:szCs w:val="28"/>
        </w:rPr>
        <w:t>№489-ФЗ «О молодежной политике в Российской Федерации»</w:t>
      </w:r>
      <w:r w:rsidR="009E7BE3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Законом Краснодарского края от 21 июля 2008 года №1539-КЗ «О мерах по профилактике безнадзорности и правонарушений  несовершеннолетних в Краснодарском крае»</w:t>
      </w:r>
      <w:r w:rsidR="00387B0A">
        <w:rPr>
          <w:sz w:val="28"/>
          <w:szCs w:val="28"/>
        </w:rPr>
        <w:t xml:space="preserve">, </w:t>
      </w:r>
      <w:r w:rsidR="009E7BE3">
        <w:rPr>
          <w:sz w:val="28"/>
          <w:szCs w:val="28"/>
        </w:rPr>
        <w:t>в соответствии с постановлением администрации Ладожского сельского поселения</w:t>
      </w:r>
      <w:proofErr w:type="gramEnd"/>
      <w:r w:rsidR="009E7BE3">
        <w:rPr>
          <w:sz w:val="28"/>
          <w:szCs w:val="28"/>
        </w:rPr>
        <w:t xml:space="preserve"> Усть-Лабинского района от 01 ноября 2022 года №266 «Об утверждении Порядка разработки, реализации и оценки эффективности муниципальных программ Ладожского сельского поселения Усть-Лабинского района», </w:t>
      </w:r>
      <w:r w:rsidR="009E7BE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8C6F3A" w:rsidRDefault="00CC64A4" w:rsidP="008C6F3A">
      <w:pPr>
        <w:widowControl w:val="0"/>
        <w:shd w:val="clear" w:color="auto" w:fill="FFFFFF"/>
        <w:autoSpaceDE w:val="0"/>
        <w:spacing w:line="276" w:lineRule="auto"/>
        <w:ind w:right="10"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8C6F3A">
        <w:rPr>
          <w:sz w:val="28"/>
          <w:szCs w:val="28"/>
        </w:rPr>
        <w:t xml:space="preserve">Внести изменения в </w:t>
      </w:r>
      <w:r w:rsidR="008C6F3A" w:rsidRPr="00A16B73">
        <w:rPr>
          <w:bCs/>
          <w:sz w:val="28"/>
          <w:szCs w:val="28"/>
        </w:rPr>
        <w:t xml:space="preserve">постановление администрации </w:t>
      </w:r>
      <w:r w:rsidR="008C6F3A" w:rsidRPr="00A16B73">
        <w:rPr>
          <w:sz w:val="28"/>
          <w:szCs w:val="28"/>
        </w:rPr>
        <w:t xml:space="preserve">Ладожского сельского поселения Усть-Лабинского района </w:t>
      </w:r>
      <w:r w:rsidR="008C6F3A" w:rsidRPr="008C6F3A">
        <w:rPr>
          <w:sz w:val="28"/>
          <w:szCs w:val="28"/>
        </w:rPr>
        <w:t>от 11 ноября 2022 года №284 «Об утверждении муниципальной программы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2023 год»</w:t>
      </w:r>
      <w:r w:rsidR="008C6F3A">
        <w:rPr>
          <w:sz w:val="28"/>
          <w:szCs w:val="28"/>
        </w:rPr>
        <w:t>,</w:t>
      </w:r>
      <w:r w:rsidR="008C6F3A" w:rsidRPr="00A16B73">
        <w:rPr>
          <w:sz w:val="28"/>
          <w:szCs w:val="28"/>
        </w:rPr>
        <w:t xml:space="preserve"> </w:t>
      </w:r>
      <w:r w:rsidR="008C6F3A">
        <w:rPr>
          <w:sz w:val="28"/>
          <w:szCs w:val="28"/>
        </w:rPr>
        <w:t xml:space="preserve">изложив приложение №1 к постановлению в новой редакции согласно приложению №1 к настоящему постановлению. </w:t>
      </w:r>
      <w:proofErr w:type="gramEnd"/>
    </w:p>
    <w:p w:rsidR="00387B0A" w:rsidRDefault="00387B0A" w:rsidP="008C6F3A">
      <w:pPr>
        <w:shd w:val="clear" w:color="auto" w:fill="FFFFFF"/>
        <w:spacing w:line="276" w:lineRule="auto"/>
        <w:jc w:val="both"/>
      </w:pPr>
      <w:r>
        <w:rPr>
          <w:sz w:val="28"/>
        </w:rPr>
        <w:tab/>
        <w:t>2. Общему отделу администрации Ладожского сельского поселения Усть-Лабинского района (</w:t>
      </w:r>
      <w:proofErr w:type="spellStart"/>
      <w:r w:rsidR="003774D7">
        <w:rPr>
          <w:sz w:val="28"/>
        </w:rPr>
        <w:t>Гридасова</w:t>
      </w:r>
      <w:proofErr w:type="spellEnd"/>
      <w:r>
        <w:rPr>
          <w:sz w:val="28"/>
        </w:rPr>
        <w:t>) обнародовать настоящее постановление в установленном порядке.</w:t>
      </w:r>
    </w:p>
    <w:p w:rsidR="00387B0A" w:rsidRDefault="00387B0A" w:rsidP="008C6F3A">
      <w:pPr>
        <w:pStyle w:val="ConsNormal"/>
        <w:widowControl/>
        <w:spacing w:line="276" w:lineRule="auto"/>
        <w:ind w:right="0" w:firstLine="0"/>
        <w:jc w:val="both"/>
      </w:pPr>
      <w:r>
        <w:rPr>
          <w:rFonts w:ascii="Times New Roman" w:hAnsi="Times New Roman" w:cs="Times New Roman"/>
          <w:sz w:val="28"/>
        </w:rPr>
        <w:tab/>
      </w:r>
      <w:r w:rsidR="008C6F3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</w:t>
      </w:r>
      <w:r w:rsidR="00627C2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Ладожского сельского поселения Усть-Лабинского района </w:t>
      </w:r>
      <w:r w:rsidR="00627C2B">
        <w:rPr>
          <w:rFonts w:ascii="Times New Roman" w:hAnsi="Times New Roman" w:cs="Times New Roman"/>
          <w:sz w:val="28"/>
          <w:szCs w:val="28"/>
        </w:rPr>
        <w:t>Т.М. Марчук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B0A" w:rsidRDefault="00387B0A" w:rsidP="008C6F3A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C6F3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</w:t>
      </w:r>
      <w:r w:rsidRPr="00B62E40">
        <w:rPr>
          <w:rFonts w:ascii="Times New Roman" w:hAnsi="Times New Roman" w:cs="Times New Roman"/>
          <w:sz w:val="28"/>
        </w:rPr>
        <w:t xml:space="preserve">Постановление вступает в силу </w:t>
      </w:r>
      <w:r w:rsidRPr="007F30F1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387B0A" w:rsidRDefault="00387B0A" w:rsidP="008C6F3A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87B0A" w:rsidRDefault="00627C2B" w:rsidP="008C6F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387B0A">
        <w:rPr>
          <w:sz w:val="28"/>
          <w:szCs w:val="28"/>
        </w:rPr>
        <w:t>Ладожского</w:t>
      </w:r>
      <w:proofErr w:type="gramEnd"/>
      <w:r w:rsidR="00387B0A">
        <w:rPr>
          <w:sz w:val="28"/>
          <w:szCs w:val="28"/>
        </w:rPr>
        <w:t xml:space="preserve"> сельского поселения</w:t>
      </w:r>
    </w:p>
    <w:p w:rsidR="00387B0A" w:rsidRDefault="00387B0A" w:rsidP="008C6F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7C2B">
        <w:rPr>
          <w:sz w:val="28"/>
          <w:szCs w:val="28"/>
        </w:rPr>
        <w:t>Т.М. Марчук</w:t>
      </w:r>
    </w:p>
    <w:p w:rsidR="00387B0A" w:rsidRDefault="00387B0A" w:rsidP="00387B0A">
      <w:pPr>
        <w:pStyle w:val="ConsNormal"/>
        <w:widowControl/>
        <w:ind w:right="0" w:firstLine="0"/>
        <w:jc w:val="both"/>
      </w:pPr>
    </w:p>
    <w:p w:rsidR="00137190" w:rsidRDefault="00137190">
      <w:pPr>
        <w:jc w:val="both"/>
        <w:rPr>
          <w:sz w:val="28"/>
          <w:szCs w:val="28"/>
        </w:rPr>
      </w:pPr>
    </w:p>
    <w:p w:rsidR="00137190" w:rsidRDefault="00CC6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93B93">
        <w:rPr>
          <w:sz w:val="28"/>
          <w:szCs w:val="28"/>
        </w:rPr>
        <w:t xml:space="preserve">                          </w:t>
      </w:r>
      <w:r w:rsidR="00627C2B">
        <w:rPr>
          <w:sz w:val="28"/>
          <w:szCs w:val="28"/>
        </w:rPr>
        <w:t xml:space="preserve"> </w:t>
      </w:r>
      <w:r w:rsidR="00793B93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 к постановлению</w:t>
      </w:r>
    </w:p>
    <w:p w:rsidR="00137190" w:rsidRDefault="00CC64A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Ладожского</w:t>
      </w:r>
      <w:proofErr w:type="gramEnd"/>
    </w:p>
    <w:p w:rsidR="00137190" w:rsidRDefault="00CC64A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37190" w:rsidRDefault="00CC64A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137190" w:rsidRDefault="00CC64A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_____</w:t>
      </w:r>
    </w:p>
    <w:p w:rsidR="00137190" w:rsidRDefault="00137190">
      <w:pPr>
        <w:jc w:val="center"/>
        <w:rPr>
          <w:sz w:val="28"/>
          <w:szCs w:val="28"/>
        </w:rPr>
      </w:pPr>
    </w:p>
    <w:p w:rsidR="00137190" w:rsidRDefault="00137190">
      <w:pPr>
        <w:jc w:val="right"/>
        <w:rPr>
          <w:sz w:val="28"/>
          <w:szCs w:val="28"/>
        </w:rPr>
      </w:pPr>
    </w:p>
    <w:p w:rsidR="00137190" w:rsidRDefault="00CC6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</w:t>
      </w:r>
      <w:r w:rsidR="00627C2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137190" w:rsidRDefault="00137190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54"/>
        <w:tblW w:w="9747" w:type="dxa"/>
        <w:jc w:val="center"/>
        <w:tblLook w:val="00A0"/>
      </w:tblPr>
      <w:tblGrid>
        <w:gridCol w:w="3509"/>
        <w:gridCol w:w="6238"/>
      </w:tblGrid>
      <w:tr w:rsidR="00137190" w:rsidTr="00627C2B">
        <w:trPr>
          <w:trHeight w:val="1690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0" w:rsidRDefault="00CC64A4">
            <w:pPr>
              <w:ind w:left="-567" w:first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90" w:rsidRDefault="00CC64A4" w:rsidP="00382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</w:t>
            </w:r>
            <w:r w:rsidR="00382EB6">
              <w:rPr>
                <w:sz w:val="28"/>
                <w:szCs w:val="28"/>
              </w:rPr>
              <w:t>3</w:t>
            </w:r>
            <w:r w:rsidR="00793B9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27C2B" w:rsidTr="00627C2B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2B" w:rsidRDefault="00627C2B" w:rsidP="00E149BF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 CYR"/>
                <w:iCs/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2B" w:rsidRDefault="00627C2B" w:rsidP="00E149BF">
            <w:pPr>
              <w:spacing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Ладожского сельского поселения Усть-Лабинского района</w:t>
            </w:r>
          </w:p>
        </w:tc>
      </w:tr>
      <w:tr w:rsidR="00627C2B" w:rsidTr="00627C2B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2B" w:rsidRDefault="00627C2B" w:rsidP="00E149BF">
            <w:pPr>
              <w:spacing w:beforeAutospacing="1"/>
              <w:rPr>
                <w:sz w:val="28"/>
                <w:szCs w:val="28"/>
              </w:rPr>
            </w:pPr>
            <w:r>
              <w:rPr>
                <w:rFonts w:eastAsia="Times New Roman CYR"/>
                <w:iCs/>
                <w:sz w:val="28"/>
              </w:rPr>
              <w:t>Соисполнители муниципальной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2B" w:rsidRDefault="0011487C" w:rsidP="00E149BF">
            <w:pPr>
              <w:spacing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«КДЦ «Ладожский»</w:t>
            </w:r>
            <w:r w:rsidR="00627C2B">
              <w:rPr>
                <w:sz w:val="28"/>
                <w:szCs w:val="28"/>
              </w:rPr>
              <w:t xml:space="preserve"> Ладожского сельского поселения Усть-Лабинского района</w:t>
            </w:r>
          </w:p>
        </w:tc>
      </w:tr>
      <w:tr w:rsidR="00627C2B" w:rsidTr="00627C2B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2B" w:rsidRDefault="00627C2B" w:rsidP="00E149BF">
            <w:pPr>
              <w:spacing w:beforeAutospacing="1"/>
              <w:rPr>
                <w:sz w:val="28"/>
                <w:szCs w:val="28"/>
              </w:rPr>
            </w:pPr>
            <w:r>
              <w:rPr>
                <w:rFonts w:eastAsia="Times New Roman CYR"/>
                <w:iCs/>
                <w:sz w:val="28"/>
              </w:rPr>
              <w:t>Участники муниципальной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2B" w:rsidRDefault="00A6667E" w:rsidP="00E149BF">
            <w:pPr>
              <w:spacing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«КДЦ «Ладожский» Ладожского сельского поселения Усть-Лабинского района</w:t>
            </w:r>
          </w:p>
        </w:tc>
      </w:tr>
      <w:tr w:rsidR="00627C2B" w:rsidTr="00627C2B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2B" w:rsidRDefault="00627C2B" w:rsidP="00E149BF">
            <w:pPr>
              <w:spacing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2B" w:rsidRDefault="00627C2B" w:rsidP="00627C2B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 условий для всестороннего развития, успешной социализации и  эффективной самореализации молодежи, содействие развитию молодежных инициатив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  <w:tr w:rsidR="00627C2B" w:rsidTr="00627C2B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2B" w:rsidRDefault="00627C2B" w:rsidP="00E149BF">
            <w:pPr>
              <w:spacing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2B" w:rsidRDefault="00627C2B" w:rsidP="00E101A1">
            <w:pPr>
              <w:pStyle w:val="aa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различных форм культурного, интеллектуального, творческого и физического развития молодежи</w:t>
            </w:r>
            <w:r w:rsidR="00E101A1">
              <w:rPr>
                <w:sz w:val="28"/>
                <w:szCs w:val="28"/>
              </w:rPr>
              <w:t>;</w:t>
            </w:r>
          </w:p>
          <w:p w:rsidR="00E101A1" w:rsidRDefault="00E101A1" w:rsidP="00E101A1">
            <w:pPr>
              <w:pStyle w:val="aa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27C2B">
              <w:rPr>
                <w:sz w:val="28"/>
                <w:szCs w:val="28"/>
              </w:rPr>
              <w:t>крепление системы гражданского и патриотического воспитания молодежи, развитие добровольчества в молодежной среде</w:t>
            </w:r>
            <w:r>
              <w:rPr>
                <w:sz w:val="28"/>
                <w:szCs w:val="28"/>
              </w:rPr>
              <w:t>;</w:t>
            </w:r>
            <w:r w:rsidR="00627C2B">
              <w:rPr>
                <w:sz w:val="28"/>
                <w:szCs w:val="28"/>
              </w:rPr>
              <w:t xml:space="preserve"> </w:t>
            </w:r>
          </w:p>
          <w:p w:rsidR="00E101A1" w:rsidRDefault="00E101A1" w:rsidP="00E101A1">
            <w:pPr>
              <w:pStyle w:val="aa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7C2B">
              <w:rPr>
                <w:sz w:val="28"/>
                <w:szCs w:val="28"/>
              </w:rPr>
              <w:t>овлечение молодежи в трудовую деятельность, направленную на решен</w:t>
            </w:r>
            <w:r>
              <w:rPr>
                <w:sz w:val="28"/>
                <w:szCs w:val="28"/>
              </w:rPr>
              <w:t>ие вопросов занятости молодёжи;</w:t>
            </w:r>
          </w:p>
          <w:p w:rsidR="00E101A1" w:rsidRDefault="00E101A1" w:rsidP="00E101A1">
            <w:pPr>
              <w:pStyle w:val="aa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27C2B">
              <w:rPr>
                <w:sz w:val="28"/>
                <w:szCs w:val="28"/>
              </w:rPr>
              <w:t>оздание условий для формирования культуры здорового образа жизни молодого поколения и профилактика асоциальных явлений в  молодежной среде</w:t>
            </w:r>
            <w:r>
              <w:rPr>
                <w:sz w:val="28"/>
                <w:szCs w:val="28"/>
              </w:rPr>
              <w:t>;</w:t>
            </w:r>
          </w:p>
          <w:p w:rsidR="00627C2B" w:rsidRPr="00E101A1" w:rsidRDefault="00E101A1" w:rsidP="00E101A1">
            <w:pPr>
              <w:pStyle w:val="aa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27C2B">
              <w:rPr>
                <w:sz w:val="28"/>
                <w:szCs w:val="28"/>
              </w:rPr>
              <w:t xml:space="preserve">рофилактика безнадзорности и правонарушений среди несовершеннолетних. </w:t>
            </w:r>
          </w:p>
        </w:tc>
      </w:tr>
      <w:tr w:rsidR="00E101A1" w:rsidRPr="0042647A" w:rsidTr="00627C2B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A1" w:rsidRPr="0042647A" w:rsidRDefault="00E101A1" w:rsidP="00E149BF">
            <w:pPr>
              <w:spacing w:beforeAutospacing="1"/>
              <w:rPr>
                <w:sz w:val="28"/>
                <w:szCs w:val="28"/>
              </w:rPr>
            </w:pPr>
            <w:r w:rsidRPr="0042647A">
              <w:rPr>
                <w:rFonts w:eastAsia="Times New Roman CYR"/>
                <w:iCs/>
                <w:sz w:val="28"/>
              </w:rPr>
              <w:t xml:space="preserve">Целевые показатели (индикаторы) </w:t>
            </w:r>
            <w:r w:rsidRPr="0042647A">
              <w:rPr>
                <w:rFonts w:eastAsia="Times New Roman CYR"/>
                <w:iCs/>
                <w:sz w:val="28"/>
              </w:rPr>
              <w:lastRenderedPageBreak/>
              <w:t>муниципальной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4E" w:rsidRPr="0042647A" w:rsidRDefault="0001534E" w:rsidP="0001534E">
            <w:pPr>
              <w:pStyle w:val="aa"/>
              <w:spacing w:beforeAutospacing="0" w:afterAutospacing="0"/>
              <w:jc w:val="both"/>
            </w:pPr>
            <w:r w:rsidRPr="0042647A">
              <w:rPr>
                <w:sz w:val="28"/>
                <w:szCs w:val="28"/>
              </w:rPr>
              <w:lastRenderedPageBreak/>
              <w:t>Рост числа молодежи, участвующей в клубных формированиях и посещающей культурно-</w:t>
            </w:r>
            <w:r w:rsidRPr="0042647A">
              <w:rPr>
                <w:sz w:val="28"/>
                <w:szCs w:val="28"/>
              </w:rPr>
              <w:lastRenderedPageBreak/>
              <w:t xml:space="preserve">досуговые </w:t>
            </w:r>
            <w:r w:rsidR="00A6667E" w:rsidRPr="0042647A">
              <w:rPr>
                <w:sz w:val="28"/>
                <w:szCs w:val="28"/>
              </w:rPr>
              <w:t>мероприятия</w:t>
            </w:r>
          </w:p>
          <w:p w:rsidR="00562050" w:rsidRPr="0042647A" w:rsidRDefault="00562050" w:rsidP="00562050">
            <w:pPr>
              <w:pStyle w:val="aa"/>
              <w:spacing w:beforeAutospacing="0" w:afterAutospacing="0"/>
              <w:jc w:val="both"/>
              <w:rPr>
                <w:sz w:val="28"/>
                <w:szCs w:val="28"/>
              </w:rPr>
            </w:pPr>
            <w:r w:rsidRPr="0042647A">
              <w:t xml:space="preserve"> </w:t>
            </w:r>
          </w:p>
        </w:tc>
      </w:tr>
      <w:tr w:rsidR="00E101A1" w:rsidRPr="0042647A" w:rsidTr="00627C2B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A1" w:rsidRPr="0042647A" w:rsidRDefault="00E101A1" w:rsidP="00E149BF">
            <w:pPr>
              <w:spacing w:beforeAutospacing="1"/>
              <w:rPr>
                <w:sz w:val="28"/>
                <w:szCs w:val="28"/>
              </w:rPr>
            </w:pPr>
            <w:r w:rsidRPr="0042647A">
              <w:rPr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A1" w:rsidRPr="0042647A" w:rsidRDefault="00E101A1" w:rsidP="00793B93">
            <w:pPr>
              <w:rPr>
                <w:sz w:val="28"/>
                <w:szCs w:val="28"/>
              </w:rPr>
            </w:pPr>
            <w:r w:rsidRPr="0042647A">
              <w:rPr>
                <w:sz w:val="28"/>
                <w:szCs w:val="28"/>
              </w:rPr>
              <w:t>2023 год</w:t>
            </w:r>
          </w:p>
        </w:tc>
      </w:tr>
      <w:tr w:rsidR="00E101A1" w:rsidRPr="0042647A" w:rsidTr="00627C2B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A1" w:rsidRPr="0042647A" w:rsidRDefault="00E101A1" w:rsidP="00E149BF">
            <w:pPr>
              <w:rPr>
                <w:sz w:val="28"/>
                <w:szCs w:val="28"/>
              </w:rPr>
            </w:pPr>
            <w:r w:rsidRPr="0042647A">
              <w:rPr>
                <w:rFonts w:eastAsia="Times New Roman CYR"/>
                <w:iCs/>
                <w:sz w:val="28"/>
              </w:rPr>
              <w:t>Финансовое обеспечение муниципальной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5A" w:rsidRPr="0042647A" w:rsidRDefault="005D735A" w:rsidP="005D735A">
            <w:pPr>
              <w:rPr>
                <w:sz w:val="28"/>
                <w:szCs w:val="28"/>
              </w:rPr>
            </w:pPr>
            <w:r w:rsidRPr="0042647A">
              <w:rPr>
                <w:sz w:val="28"/>
                <w:szCs w:val="28"/>
              </w:rPr>
              <w:t>Программа финансируется из средств местного бюджета</w:t>
            </w:r>
          </w:p>
          <w:p w:rsidR="005D735A" w:rsidRPr="0042647A" w:rsidRDefault="005D735A" w:rsidP="005D735A">
            <w:pPr>
              <w:rPr>
                <w:sz w:val="28"/>
                <w:szCs w:val="28"/>
              </w:rPr>
            </w:pPr>
            <w:r w:rsidRPr="0042647A">
              <w:rPr>
                <w:sz w:val="28"/>
                <w:szCs w:val="28"/>
              </w:rPr>
              <w:t>Общий объем финансирования на реализацию программы составляет:</w:t>
            </w:r>
          </w:p>
          <w:p w:rsidR="00E101A1" w:rsidRPr="0042647A" w:rsidRDefault="005D735A" w:rsidP="008C6F3A">
            <w:pPr>
              <w:rPr>
                <w:sz w:val="28"/>
                <w:szCs w:val="28"/>
              </w:rPr>
            </w:pPr>
            <w:r w:rsidRPr="0042647A">
              <w:rPr>
                <w:b/>
                <w:bCs/>
                <w:sz w:val="28"/>
                <w:szCs w:val="28"/>
              </w:rPr>
              <w:t xml:space="preserve">2023 год — </w:t>
            </w:r>
            <w:r w:rsidR="008C6F3A">
              <w:rPr>
                <w:b/>
                <w:bCs/>
                <w:sz w:val="28"/>
                <w:szCs w:val="28"/>
              </w:rPr>
              <w:t>15,4</w:t>
            </w:r>
            <w:r w:rsidRPr="0042647A">
              <w:rPr>
                <w:b/>
                <w:bCs/>
                <w:sz w:val="28"/>
                <w:szCs w:val="28"/>
              </w:rPr>
              <w:t xml:space="preserve"> тыс. руб.</w:t>
            </w:r>
          </w:p>
        </w:tc>
      </w:tr>
      <w:tr w:rsidR="00E101A1" w:rsidRPr="0042647A" w:rsidTr="00627C2B">
        <w:trPr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A1" w:rsidRPr="0042647A" w:rsidRDefault="00E101A1" w:rsidP="00E149BF">
            <w:pPr>
              <w:rPr>
                <w:sz w:val="28"/>
                <w:szCs w:val="28"/>
              </w:rPr>
            </w:pPr>
            <w:r w:rsidRPr="0042647A">
              <w:rPr>
                <w:rFonts w:eastAsia="Times New Roman CYR"/>
                <w:iCs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A1" w:rsidRPr="0042647A" w:rsidRDefault="00985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7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101A1" w:rsidRPr="0042647A">
              <w:rPr>
                <w:rFonts w:ascii="Times New Roman" w:hAnsi="Times New Roman" w:cs="Times New Roman"/>
                <w:sz w:val="28"/>
                <w:szCs w:val="28"/>
              </w:rPr>
              <w:t>ормирование гражданского и патриотического  мировоззрения молодежи, повышение ее социальной и творческой активности;</w:t>
            </w:r>
          </w:p>
          <w:p w:rsidR="00E101A1" w:rsidRPr="0042647A" w:rsidRDefault="00E101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7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молодежи,  вовлеченной  в  добровольческую (волонтерскую) деятельность; </w:t>
            </w:r>
          </w:p>
          <w:p w:rsidR="00E101A1" w:rsidRPr="0042647A" w:rsidRDefault="00E101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7A">
              <w:rPr>
                <w:rFonts w:ascii="Times New Roman" w:hAnsi="Times New Roman" w:cs="Times New Roman"/>
                <w:sz w:val="28"/>
                <w:szCs w:val="28"/>
              </w:rPr>
              <w:t>снижение доли, преступлений совершенных несовершеннолетними;</w:t>
            </w:r>
          </w:p>
          <w:p w:rsidR="00E101A1" w:rsidRPr="0042647A" w:rsidRDefault="00E101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7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подростков и молодежи,   посещающих </w:t>
            </w:r>
            <w:proofErr w:type="spellStart"/>
            <w:r w:rsidRPr="0042647A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42647A">
              <w:rPr>
                <w:rFonts w:ascii="Times New Roman" w:hAnsi="Times New Roman" w:cs="Times New Roman"/>
                <w:sz w:val="28"/>
                <w:szCs w:val="28"/>
              </w:rPr>
              <w:t xml:space="preserve"> центр.</w:t>
            </w:r>
          </w:p>
        </w:tc>
      </w:tr>
    </w:tbl>
    <w:p w:rsidR="00137190" w:rsidRPr="0042647A" w:rsidRDefault="00137190">
      <w:pPr>
        <w:jc w:val="center"/>
        <w:rPr>
          <w:b/>
          <w:sz w:val="28"/>
          <w:szCs w:val="28"/>
        </w:rPr>
      </w:pPr>
    </w:p>
    <w:p w:rsidR="00CD1E7F" w:rsidRPr="0042647A" w:rsidRDefault="00CD1E7F">
      <w:pPr>
        <w:jc w:val="center"/>
        <w:rPr>
          <w:sz w:val="28"/>
          <w:szCs w:val="28"/>
        </w:rPr>
      </w:pPr>
    </w:p>
    <w:p w:rsidR="005032DB" w:rsidRPr="0042647A" w:rsidRDefault="005032DB" w:rsidP="005032DB">
      <w:pPr>
        <w:jc w:val="center"/>
        <w:rPr>
          <w:b/>
          <w:sz w:val="28"/>
          <w:szCs w:val="28"/>
        </w:rPr>
      </w:pPr>
      <w:r w:rsidRPr="0042647A">
        <w:rPr>
          <w:b/>
          <w:bCs/>
          <w:sz w:val="28"/>
          <w:szCs w:val="28"/>
        </w:rPr>
        <w:t xml:space="preserve">Раздел 1. </w:t>
      </w:r>
      <w:r w:rsidRPr="0042647A">
        <w:rPr>
          <w:b/>
          <w:sz w:val="28"/>
          <w:szCs w:val="28"/>
        </w:rPr>
        <w:t>Общая характеристика, основные проблемы и прогноз развития сферы реализации муниципальной программы</w:t>
      </w:r>
    </w:p>
    <w:p w:rsidR="00137190" w:rsidRPr="0042647A" w:rsidRDefault="00137190">
      <w:pPr>
        <w:ind w:left="-709" w:firstLine="709"/>
        <w:jc w:val="both"/>
        <w:rPr>
          <w:sz w:val="28"/>
          <w:szCs w:val="28"/>
        </w:rPr>
      </w:pPr>
    </w:p>
    <w:p w:rsidR="005032DB" w:rsidRPr="0042647A" w:rsidRDefault="00CC64A4" w:rsidP="005032DB">
      <w:pPr>
        <w:ind w:firstLine="708"/>
        <w:jc w:val="both"/>
        <w:rPr>
          <w:sz w:val="28"/>
          <w:szCs w:val="28"/>
        </w:rPr>
      </w:pPr>
      <w:r w:rsidRPr="0042647A">
        <w:rPr>
          <w:sz w:val="28"/>
          <w:szCs w:val="28"/>
        </w:rPr>
        <w:t>Молодежь</w:t>
      </w:r>
      <w:r w:rsidR="005032DB" w:rsidRPr="0042647A">
        <w:rPr>
          <w:sz w:val="28"/>
          <w:szCs w:val="28"/>
        </w:rPr>
        <w:t>,</w:t>
      </w:r>
      <w:r w:rsidRPr="0042647A">
        <w:rPr>
          <w:sz w:val="28"/>
          <w:szCs w:val="28"/>
        </w:rPr>
        <w:t xml:space="preserve"> как будущее нации</w:t>
      </w:r>
      <w:r w:rsidR="005032DB" w:rsidRPr="0042647A">
        <w:rPr>
          <w:sz w:val="28"/>
          <w:szCs w:val="28"/>
        </w:rPr>
        <w:t>,</w:t>
      </w:r>
      <w:r w:rsidRPr="0042647A">
        <w:rPr>
          <w:sz w:val="28"/>
          <w:szCs w:val="28"/>
        </w:rPr>
        <w:t xml:space="preserve"> во все времена представляла особую ценность для государства. На сегодняшний день поддержка молодежи осуществляется в рамках молодежной политики, которая является одним из наиболее приоритетных направлений социальной политики Российской Федерации в целом, а также органов государственной власти местного самоуправления.    </w:t>
      </w:r>
    </w:p>
    <w:p w:rsidR="005032DB" w:rsidRPr="0042647A" w:rsidRDefault="005032DB" w:rsidP="005032DB">
      <w:pPr>
        <w:ind w:firstLine="708"/>
        <w:jc w:val="both"/>
        <w:rPr>
          <w:sz w:val="28"/>
          <w:szCs w:val="28"/>
        </w:rPr>
      </w:pPr>
      <w:r w:rsidRPr="0042647A">
        <w:rPr>
          <w:sz w:val="28"/>
          <w:szCs w:val="28"/>
        </w:rPr>
        <w:t xml:space="preserve">Молодежь – это объект национально-государственных интересов, главный фактор развития российского государства и общества. Молодежь несет особую ответственность за сохранение и развитие своей страны, за преемственность исторического и культурного наследия, за возрождение своего Отечества. Молодежь является мощной созидательной силой и определяет настоящее и будущее страны. Реализация молодежной политики на муниципальном уровне  - системный, комплексный  процесс, призванный оказывать влияние на молодежь в контексте целого ряда факторов:  воспитание, образование, здравоохранение, досуг, занятость и т.д. </w:t>
      </w:r>
    </w:p>
    <w:p w:rsidR="00137190" w:rsidRPr="0042647A" w:rsidRDefault="00CC64A4" w:rsidP="005032DB">
      <w:pPr>
        <w:ind w:firstLine="709"/>
        <w:jc w:val="both"/>
        <w:rPr>
          <w:sz w:val="28"/>
          <w:szCs w:val="28"/>
        </w:rPr>
      </w:pPr>
      <w:r w:rsidRPr="0042647A">
        <w:rPr>
          <w:sz w:val="28"/>
          <w:szCs w:val="28"/>
        </w:rPr>
        <w:t>Муниципальная программа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</w:t>
      </w:r>
      <w:r w:rsidR="005032DB" w:rsidRPr="0042647A">
        <w:rPr>
          <w:sz w:val="28"/>
          <w:szCs w:val="28"/>
        </w:rPr>
        <w:t>3</w:t>
      </w:r>
      <w:r w:rsidRPr="0042647A">
        <w:rPr>
          <w:sz w:val="28"/>
          <w:szCs w:val="28"/>
        </w:rPr>
        <w:t xml:space="preserve"> год (далее Программа) призвана скоординировать действия органов местного самоуправления, общественных объединений, учреждений, ведомств,  в осуществлении работы с молодежью на территории поселения.       </w:t>
      </w:r>
    </w:p>
    <w:p w:rsidR="00137190" w:rsidRPr="0042647A" w:rsidRDefault="00CC64A4" w:rsidP="005032DB">
      <w:pPr>
        <w:ind w:firstLine="709"/>
        <w:jc w:val="both"/>
        <w:rPr>
          <w:sz w:val="28"/>
          <w:szCs w:val="28"/>
        </w:rPr>
      </w:pPr>
      <w:r w:rsidRPr="0042647A">
        <w:rPr>
          <w:sz w:val="28"/>
          <w:szCs w:val="28"/>
        </w:rPr>
        <w:t xml:space="preserve">Актуальность реализации молодежной политики на территории Ладожского сельского поселения Усть-Лабинского района заключается в том, что молодежь – это будущее нашего поселения, в зависимости от того как мы будем воспитывать, поддерживать, направлять сейчас, так в последующем </w:t>
      </w:r>
      <w:r w:rsidRPr="0042647A">
        <w:rPr>
          <w:sz w:val="28"/>
          <w:szCs w:val="28"/>
        </w:rPr>
        <w:lastRenderedPageBreak/>
        <w:t xml:space="preserve">будет развиваться наша станица. Нужно суметь заинтересовать молодежь на селе таким образом, чтобы после окончания учебных заведений  они возвращались в родную станицу.       </w:t>
      </w:r>
    </w:p>
    <w:p w:rsidR="00137190" w:rsidRDefault="00CC64A4" w:rsidP="005032DB">
      <w:pPr>
        <w:ind w:firstLine="709"/>
        <w:jc w:val="both"/>
        <w:rPr>
          <w:sz w:val="28"/>
          <w:szCs w:val="28"/>
        </w:rPr>
      </w:pPr>
      <w:r w:rsidRPr="0042647A">
        <w:rPr>
          <w:sz w:val="28"/>
          <w:szCs w:val="28"/>
        </w:rPr>
        <w:t xml:space="preserve"> По данным статистики в Ладожском сельском поселении Усть-Лабинского района  проживает  3 </w:t>
      </w:r>
      <w:r w:rsidR="00BE0449">
        <w:rPr>
          <w:sz w:val="28"/>
          <w:szCs w:val="28"/>
        </w:rPr>
        <w:t>600</w:t>
      </w:r>
      <w:r w:rsidRPr="0042647A">
        <w:rPr>
          <w:sz w:val="28"/>
          <w:szCs w:val="28"/>
        </w:rPr>
        <w:t xml:space="preserve"> человек в</w:t>
      </w:r>
      <w:r>
        <w:rPr>
          <w:sz w:val="28"/>
          <w:szCs w:val="28"/>
        </w:rPr>
        <w:t xml:space="preserve"> возрасте от 14 до 3</w:t>
      </w:r>
      <w:r w:rsidR="005032DB">
        <w:rPr>
          <w:sz w:val="28"/>
          <w:szCs w:val="28"/>
        </w:rPr>
        <w:t>5</w:t>
      </w:r>
      <w:r>
        <w:rPr>
          <w:sz w:val="28"/>
          <w:szCs w:val="28"/>
        </w:rPr>
        <w:t xml:space="preserve"> лет.     Каждый молодой житель станицы, опираясь на  собственный  опыт,  знания, достижения,  образование, инициативу, желание участвовать в социально-значимых проектах</w:t>
      </w:r>
      <w:r w:rsidR="00382EB6">
        <w:rPr>
          <w:sz w:val="28"/>
          <w:szCs w:val="28"/>
        </w:rPr>
        <w:t>,</w:t>
      </w:r>
      <w:r>
        <w:rPr>
          <w:sz w:val="28"/>
          <w:szCs w:val="28"/>
        </w:rPr>
        <w:t xml:space="preserve"> должен иметь  возможность  реализовать свой потенциал.  </w:t>
      </w:r>
    </w:p>
    <w:p w:rsidR="00137190" w:rsidRDefault="00CC64A4" w:rsidP="00503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Ладожском сельском поселении создана основа для достижения долгосрочных целей по воспитанию у молодых граждан  потребности в активном и здоровом образе жизни, развития гражданской позиции, творческого самовыражения, трудовой и социальной активности. </w:t>
      </w:r>
    </w:p>
    <w:p w:rsidR="00137190" w:rsidRDefault="00CC64A4" w:rsidP="00503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ряда лет реализация молодежной политики в поселении осуществляется по программно-целевому методу. Программа на очередной период  основана на привлечении молодежи к практической реализации молодежной политики в Ладожском сельском поселении, в том числе:  социальному, культурному, духовному и интеллектуальному развитию подростков и молодежи; достижения личного успеха, а также реализации инновационного потенциала молодежи в интересах общественного развития и развития самой молодежи.         </w:t>
      </w:r>
    </w:p>
    <w:p w:rsidR="00137190" w:rsidRDefault="00137190">
      <w:pPr>
        <w:ind w:left="-284" w:hanging="142"/>
        <w:jc w:val="center"/>
        <w:rPr>
          <w:sz w:val="28"/>
          <w:szCs w:val="28"/>
        </w:rPr>
      </w:pPr>
    </w:p>
    <w:p w:rsidR="00137190" w:rsidRPr="00382EB6" w:rsidRDefault="00CC64A4">
      <w:pPr>
        <w:ind w:left="-284" w:hanging="142"/>
        <w:jc w:val="center"/>
        <w:rPr>
          <w:b/>
          <w:sz w:val="28"/>
          <w:szCs w:val="28"/>
        </w:rPr>
      </w:pPr>
      <w:r w:rsidRPr="00382EB6">
        <w:rPr>
          <w:b/>
          <w:sz w:val="28"/>
          <w:szCs w:val="28"/>
        </w:rPr>
        <w:t xml:space="preserve">Раздел 2. </w:t>
      </w:r>
      <w:r w:rsidR="00382EB6" w:rsidRPr="00382EB6">
        <w:rPr>
          <w:b/>
          <w:sz w:val="28"/>
          <w:szCs w:val="28"/>
        </w:rPr>
        <w:t>Цели и задачи муниципальной программы</w:t>
      </w:r>
    </w:p>
    <w:p w:rsidR="00137190" w:rsidRDefault="00137190">
      <w:pPr>
        <w:ind w:left="-284" w:hanging="142"/>
        <w:jc w:val="center"/>
        <w:rPr>
          <w:sz w:val="28"/>
          <w:szCs w:val="28"/>
        </w:rPr>
      </w:pPr>
    </w:p>
    <w:p w:rsidR="00137190" w:rsidRDefault="00CC64A4" w:rsidP="00382E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создание благоприятных  условий для всестороннего развития, успешной социализации и эффективной самореализации молодежи, содействие развитию молодежных инициатив.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137190" w:rsidRDefault="00CC64A4" w:rsidP="00382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этой цели необходимо решить следующие задачи: </w:t>
      </w:r>
    </w:p>
    <w:p w:rsidR="00137190" w:rsidRDefault="00CC64A4" w:rsidP="00382EB6">
      <w:pPr>
        <w:pStyle w:val="aa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Оказание поддержки различных форм культурного, интеллектуального, творческого и физического развития молодежи. </w:t>
      </w:r>
    </w:p>
    <w:p w:rsidR="00137190" w:rsidRDefault="00CC64A4" w:rsidP="00382EB6">
      <w:pPr>
        <w:pStyle w:val="aa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Укрепление системы гражданского и патриотического воспитания молодежи, развитие добровольчества в молодежной среде. </w:t>
      </w:r>
    </w:p>
    <w:p w:rsidR="00137190" w:rsidRDefault="00CC64A4" w:rsidP="00382EB6">
      <w:pPr>
        <w:pStyle w:val="aa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Вовлечение молодежи в трудовую деятельность, направленную на решение вопросов занятости молодёжи. </w:t>
      </w:r>
    </w:p>
    <w:p w:rsidR="00137190" w:rsidRDefault="00CC64A4" w:rsidP="00382EB6">
      <w:pPr>
        <w:pStyle w:val="aa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Создание условий для формирования культуры здорового образа жизни молодого поколения и профилактика асоциальных явлений в  молодежной среде.</w:t>
      </w:r>
    </w:p>
    <w:p w:rsidR="00137190" w:rsidRDefault="00CC64A4" w:rsidP="00382EB6">
      <w:pPr>
        <w:pStyle w:val="aa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Профилактика безнадзорности и правонарушений среди несовершеннолетних.</w:t>
      </w:r>
    </w:p>
    <w:p w:rsidR="00137190" w:rsidRDefault="00137190" w:rsidP="00382EB6">
      <w:pPr>
        <w:ind w:hanging="142"/>
        <w:jc w:val="center"/>
        <w:rPr>
          <w:sz w:val="28"/>
          <w:szCs w:val="28"/>
        </w:rPr>
      </w:pPr>
    </w:p>
    <w:p w:rsidR="00382EB6" w:rsidRDefault="00382EB6" w:rsidP="00382EB6">
      <w:pPr>
        <w:ind w:hanging="142"/>
        <w:jc w:val="center"/>
        <w:rPr>
          <w:sz w:val="28"/>
          <w:szCs w:val="28"/>
        </w:rPr>
      </w:pPr>
      <w:r w:rsidRPr="001E00BC">
        <w:rPr>
          <w:b/>
          <w:bCs/>
          <w:sz w:val="28"/>
          <w:szCs w:val="28"/>
        </w:rPr>
        <w:t xml:space="preserve">Раздел </w:t>
      </w:r>
      <w:r w:rsidR="00A6667E">
        <w:rPr>
          <w:b/>
          <w:bCs/>
          <w:sz w:val="28"/>
          <w:szCs w:val="28"/>
        </w:rPr>
        <w:t>3</w:t>
      </w:r>
      <w:r w:rsidRPr="001E00BC">
        <w:rPr>
          <w:b/>
          <w:bCs/>
          <w:sz w:val="28"/>
          <w:szCs w:val="28"/>
        </w:rPr>
        <w:t xml:space="preserve">. </w:t>
      </w:r>
      <w:r w:rsidRPr="001E00BC">
        <w:rPr>
          <w:rFonts w:eastAsia="Times New Roman CYR"/>
          <w:b/>
          <w:sz w:val="28"/>
        </w:rPr>
        <w:t>Основные меры правового регулирования</w:t>
      </w:r>
    </w:p>
    <w:p w:rsidR="00382EB6" w:rsidRDefault="00382EB6" w:rsidP="00382EB6">
      <w:pPr>
        <w:ind w:hanging="142"/>
        <w:jc w:val="center"/>
        <w:rPr>
          <w:sz w:val="28"/>
          <w:szCs w:val="28"/>
        </w:rPr>
      </w:pPr>
    </w:p>
    <w:p w:rsidR="00562050" w:rsidRDefault="00382EB6" w:rsidP="0056205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729E7">
        <w:rPr>
          <w:sz w:val="28"/>
          <w:szCs w:val="28"/>
        </w:rPr>
        <w:t>Для достижения цели муниципальной  программы используется комплекс мер правового регулирования.</w:t>
      </w:r>
    </w:p>
    <w:p w:rsidR="00382EB6" w:rsidRPr="005729E7" w:rsidRDefault="00382EB6" w:rsidP="0056205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729E7">
        <w:rPr>
          <w:sz w:val="28"/>
          <w:szCs w:val="28"/>
        </w:rPr>
        <w:t xml:space="preserve">Меры правового регулирования в сфере </w:t>
      </w:r>
      <w:r>
        <w:rPr>
          <w:sz w:val="28"/>
          <w:szCs w:val="28"/>
        </w:rPr>
        <w:t>реализации молодежной политики</w:t>
      </w:r>
      <w:r w:rsidRPr="005729E7">
        <w:rPr>
          <w:sz w:val="28"/>
          <w:szCs w:val="28"/>
        </w:rPr>
        <w:t xml:space="preserve"> определены:</w:t>
      </w:r>
    </w:p>
    <w:p w:rsidR="00382EB6" w:rsidRDefault="00382EB6" w:rsidP="00382EB6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Конституци</w:t>
      </w:r>
      <w:r w:rsidR="003D043C">
        <w:rPr>
          <w:sz w:val="28"/>
          <w:szCs w:val="28"/>
        </w:rPr>
        <w:t>ей</w:t>
      </w:r>
      <w:r>
        <w:rPr>
          <w:sz w:val="28"/>
          <w:szCs w:val="28"/>
        </w:rPr>
        <w:t xml:space="preserve"> Российской Федерации;</w:t>
      </w:r>
    </w:p>
    <w:p w:rsidR="00382EB6" w:rsidRDefault="00382EB6" w:rsidP="00382E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</w:t>
      </w:r>
      <w:r w:rsidR="003D043C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3D043C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 от 24 июня 1999 года  №120-ФЗ «Об основах системы профилактики безнадзорности и   правонарушений несовершеннолетних»;</w:t>
      </w:r>
    </w:p>
    <w:p w:rsidR="003D043C" w:rsidRDefault="00382EB6" w:rsidP="00C744A1">
      <w:pPr>
        <w:ind w:firstLine="54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D043C" w:rsidRPr="003D043C">
        <w:rPr>
          <w:color w:val="000000"/>
          <w:sz w:val="28"/>
          <w:szCs w:val="28"/>
        </w:rPr>
        <w:t xml:space="preserve"> </w:t>
      </w:r>
      <w:r w:rsidR="003D043C" w:rsidRPr="009E7BE3">
        <w:rPr>
          <w:color w:val="000000"/>
          <w:sz w:val="28"/>
          <w:szCs w:val="28"/>
        </w:rPr>
        <w:t>Федеральны</w:t>
      </w:r>
      <w:r w:rsidR="003D043C">
        <w:rPr>
          <w:color w:val="000000"/>
          <w:sz w:val="28"/>
          <w:szCs w:val="28"/>
        </w:rPr>
        <w:t>м</w:t>
      </w:r>
      <w:r w:rsidR="003D043C" w:rsidRPr="009E7BE3">
        <w:rPr>
          <w:color w:val="000000"/>
          <w:sz w:val="28"/>
          <w:szCs w:val="28"/>
        </w:rPr>
        <w:t xml:space="preserve"> </w:t>
      </w:r>
      <w:r w:rsidR="003D043C">
        <w:rPr>
          <w:color w:val="000000"/>
          <w:sz w:val="28"/>
          <w:szCs w:val="28"/>
        </w:rPr>
        <w:t>З</w:t>
      </w:r>
      <w:r w:rsidR="003D043C" w:rsidRPr="009E7BE3">
        <w:rPr>
          <w:color w:val="000000"/>
          <w:sz w:val="28"/>
          <w:szCs w:val="28"/>
        </w:rPr>
        <w:t>акон</w:t>
      </w:r>
      <w:r w:rsidR="003D043C">
        <w:rPr>
          <w:color w:val="000000"/>
          <w:sz w:val="28"/>
          <w:szCs w:val="28"/>
        </w:rPr>
        <w:t>ом</w:t>
      </w:r>
      <w:r w:rsidR="003D043C" w:rsidRPr="009E7BE3">
        <w:rPr>
          <w:color w:val="000000"/>
          <w:sz w:val="28"/>
          <w:szCs w:val="28"/>
        </w:rPr>
        <w:t xml:space="preserve"> от 30.12.2020 </w:t>
      </w:r>
      <w:r w:rsidR="003D043C">
        <w:rPr>
          <w:color w:val="000000"/>
          <w:sz w:val="28"/>
          <w:szCs w:val="28"/>
        </w:rPr>
        <w:t xml:space="preserve">года </w:t>
      </w:r>
      <w:r w:rsidR="003D043C" w:rsidRPr="009E7BE3">
        <w:rPr>
          <w:color w:val="000000"/>
          <w:sz w:val="28"/>
          <w:szCs w:val="28"/>
        </w:rPr>
        <w:t>№489-ФЗ «О молодежной политике в Российской Федерации»</w:t>
      </w:r>
      <w:r w:rsidR="003D043C">
        <w:rPr>
          <w:color w:val="000000"/>
          <w:sz w:val="28"/>
          <w:szCs w:val="28"/>
        </w:rPr>
        <w:t xml:space="preserve">; </w:t>
      </w:r>
    </w:p>
    <w:p w:rsidR="00382EB6" w:rsidRDefault="003D043C" w:rsidP="00C744A1">
      <w:pPr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Законом Краснодарского края от 21 июля 2008 года №1539-КЗ «О мерах по профилактике безнадзорности и правонарушений  несовершеннолетних в Краснодарском крае»;</w:t>
      </w:r>
    </w:p>
    <w:p w:rsidR="00382EB6" w:rsidRPr="005729E7" w:rsidRDefault="00382EB6" w:rsidP="00382EB6">
      <w:pPr>
        <w:widowControl w:val="0"/>
        <w:suppressAutoHyphens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r w:rsidRPr="005729E7">
        <w:rPr>
          <w:sz w:val="28"/>
          <w:szCs w:val="28"/>
        </w:rPr>
        <w:t>- Федеральным законом от 06.10.2003 № 131-Ф3 «Об общих принципах организации местного самоуправления в Российской Федерации».</w:t>
      </w:r>
    </w:p>
    <w:p w:rsidR="00382EB6" w:rsidRDefault="00382EB6" w:rsidP="00382EB6">
      <w:pPr>
        <w:ind w:hanging="142"/>
        <w:jc w:val="center"/>
        <w:rPr>
          <w:sz w:val="28"/>
          <w:szCs w:val="28"/>
        </w:rPr>
      </w:pPr>
    </w:p>
    <w:p w:rsidR="00562050" w:rsidRDefault="00562050" w:rsidP="0056205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3D043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С</w:t>
      </w:r>
      <w:r w:rsidRPr="001E00BC">
        <w:rPr>
          <w:b/>
          <w:sz w:val="28"/>
          <w:szCs w:val="28"/>
        </w:rPr>
        <w:t>ведения о показателях (индикаторах) муниципальной программы</w:t>
      </w:r>
    </w:p>
    <w:p w:rsidR="00562050" w:rsidRDefault="00562050" w:rsidP="00562050">
      <w:pPr>
        <w:jc w:val="center"/>
        <w:rPr>
          <w:sz w:val="28"/>
          <w:szCs w:val="28"/>
        </w:rPr>
      </w:pPr>
    </w:p>
    <w:tbl>
      <w:tblPr>
        <w:tblW w:w="1024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452"/>
        <w:gridCol w:w="1984"/>
        <w:gridCol w:w="2268"/>
      </w:tblGrid>
      <w:tr w:rsidR="00562050" w:rsidRPr="003B032E" w:rsidTr="00E149BF">
        <w:trPr>
          <w:trHeight w:val="491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50" w:rsidRPr="003B032E" w:rsidRDefault="00562050" w:rsidP="00E149BF">
            <w:pPr>
              <w:autoSpaceDE w:val="0"/>
              <w:autoSpaceDN w:val="0"/>
              <w:adjustRightInd w:val="0"/>
              <w:jc w:val="center"/>
            </w:pPr>
            <w:r w:rsidRPr="003B032E">
              <w:t>№</w:t>
            </w:r>
            <w:r w:rsidRPr="003B032E">
              <w:br/>
              <w:t>п/п</w:t>
            </w:r>
          </w:p>
        </w:tc>
        <w:tc>
          <w:tcPr>
            <w:tcW w:w="5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50" w:rsidRPr="003B032E" w:rsidRDefault="00562050" w:rsidP="00E149BF">
            <w:pPr>
              <w:autoSpaceDE w:val="0"/>
              <w:autoSpaceDN w:val="0"/>
              <w:adjustRightInd w:val="0"/>
              <w:jc w:val="center"/>
            </w:pPr>
            <w:r w:rsidRPr="003B032E">
              <w:t>Показатель (индикатор) (наименование)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50" w:rsidRPr="003B032E" w:rsidRDefault="00562050" w:rsidP="00E149BF">
            <w:pPr>
              <w:autoSpaceDE w:val="0"/>
              <w:autoSpaceDN w:val="0"/>
              <w:adjustRightInd w:val="0"/>
              <w:jc w:val="center"/>
            </w:pPr>
            <w:r w:rsidRPr="003B032E">
              <w:t>Единица</w:t>
            </w:r>
            <w:r w:rsidRPr="003B032E">
              <w:br/>
              <w:t>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050" w:rsidRPr="003B032E" w:rsidRDefault="00562050" w:rsidP="00E149BF">
            <w:pPr>
              <w:autoSpaceDE w:val="0"/>
              <w:autoSpaceDN w:val="0"/>
              <w:adjustRightInd w:val="0"/>
              <w:jc w:val="center"/>
            </w:pPr>
            <w:r w:rsidRPr="003B032E">
              <w:t>Значения показателей (индикаторов)</w:t>
            </w:r>
          </w:p>
        </w:tc>
      </w:tr>
      <w:tr w:rsidR="00562050" w:rsidRPr="003B032E" w:rsidTr="00E149BF">
        <w:trPr>
          <w:trHeight w:val="49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50" w:rsidRPr="003B032E" w:rsidRDefault="00562050" w:rsidP="00E149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50" w:rsidRPr="003B032E" w:rsidRDefault="00562050" w:rsidP="00E149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50" w:rsidRPr="003B032E" w:rsidRDefault="00562050" w:rsidP="00E149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50" w:rsidRPr="003B032E" w:rsidRDefault="00562050" w:rsidP="00E149BF">
            <w:pPr>
              <w:autoSpaceDE w:val="0"/>
              <w:autoSpaceDN w:val="0"/>
              <w:adjustRightInd w:val="0"/>
              <w:jc w:val="center"/>
            </w:pPr>
          </w:p>
        </w:tc>
      </w:tr>
      <w:tr w:rsidR="00562050" w:rsidRPr="003B032E" w:rsidTr="00E149BF">
        <w:trPr>
          <w:trHeight w:val="55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50" w:rsidRPr="003B032E" w:rsidRDefault="00562050" w:rsidP="00E149BF">
            <w:pPr>
              <w:autoSpaceDE w:val="0"/>
              <w:autoSpaceDN w:val="0"/>
              <w:adjustRightInd w:val="0"/>
              <w:jc w:val="center"/>
            </w:pPr>
            <w:r w:rsidRPr="003B032E">
              <w:t>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3C" w:rsidRPr="00B17E70" w:rsidRDefault="003D043C" w:rsidP="003D043C">
            <w:pPr>
              <w:pStyle w:val="aa"/>
              <w:spacing w:beforeAutospacing="0" w:afterAutospacing="0"/>
              <w:jc w:val="both"/>
            </w:pPr>
            <w:r w:rsidRPr="0042647A">
              <w:rPr>
                <w:sz w:val="28"/>
                <w:szCs w:val="28"/>
              </w:rPr>
              <w:t xml:space="preserve">Рост числа молодежи, участвующей в клубных формированиях и посещающей </w:t>
            </w:r>
            <w:proofErr w:type="spellStart"/>
            <w:r w:rsidRPr="0042647A">
              <w:rPr>
                <w:sz w:val="28"/>
                <w:szCs w:val="28"/>
              </w:rPr>
              <w:t>культурно-досуговые</w:t>
            </w:r>
            <w:proofErr w:type="spellEnd"/>
            <w:r w:rsidRPr="0042647A">
              <w:rPr>
                <w:sz w:val="28"/>
                <w:szCs w:val="28"/>
              </w:rPr>
              <w:t xml:space="preserve"> мероприятия</w:t>
            </w:r>
          </w:p>
          <w:p w:rsidR="00562050" w:rsidRPr="001E00BC" w:rsidRDefault="00562050" w:rsidP="00E149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50" w:rsidRPr="003B032E" w:rsidRDefault="003D043C" w:rsidP="00E149BF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50" w:rsidRPr="003B032E" w:rsidRDefault="003D043C" w:rsidP="00E149B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</w:tbl>
    <w:p w:rsidR="00137190" w:rsidRDefault="00137190" w:rsidP="00382EB6">
      <w:pPr>
        <w:ind w:hanging="142"/>
        <w:jc w:val="center"/>
        <w:rPr>
          <w:sz w:val="28"/>
          <w:szCs w:val="28"/>
        </w:rPr>
      </w:pPr>
    </w:p>
    <w:p w:rsidR="003D043C" w:rsidRDefault="003D043C" w:rsidP="003D043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5</w:t>
      </w:r>
      <w:r w:rsidRPr="001E00BC">
        <w:rPr>
          <w:bCs/>
          <w:sz w:val="28"/>
          <w:szCs w:val="28"/>
        </w:rPr>
        <w:t xml:space="preserve">. </w:t>
      </w:r>
      <w:r w:rsidRPr="001E00BC">
        <w:rPr>
          <w:rFonts w:eastAsia="Times New Roman CYR"/>
          <w:b/>
          <w:sz w:val="28"/>
        </w:rPr>
        <w:t>Сведения о финансовом обеспечении муниципальной программы</w:t>
      </w:r>
    </w:p>
    <w:p w:rsidR="003D043C" w:rsidRDefault="003D043C" w:rsidP="003D043C">
      <w:pPr>
        <w:jc w:val="center"/>
        <w:rPr>
          <w:sz w:val="28"/>
          <w:szCs w:val="28"/>
        </w:rPr>
      </w:pPr>
    </w:p>
    <w:p w:rsidR="003D043C" w:rsidRDefault="003D043C" w:rsidP="003D0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местного бюджета в соответствии с приложением к муниципальной программе.</w:t>
      </w:r>
    </w:p>
    <w:p w:rsidR="00137190" w:rsidRDefault="00137190">
      <w:pPr>
        <w:ind w:left="-284" w:hanging="142"/>
        <w:jc w:val="center"/>
        <w:rPr>
          <w:sz w:val="28"/>
          <w:szCs w:val="28"/>
        </w:rPr>
      </w:pPr>
    </w:p>
    <w:p w:rsidR="003D043C" w:rsidRDefault="003D043C" w:rsidP="003D043C">
      <w:pPr>
        <w:ind w:firstLine="7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6. </w:t>
      </w:r>
      <w:r w:rsidRPr="001E00BC">
        <w:rPr>
          <w:b/>
          <w:sz w:val="28"/>
          <w:szCs w:val="28"/>
        </w:rPr>
        <w:t>Оценка эффективности реализации муниципальной программы</w:t>
      </w:r>
    </w:p>
    <w:p w:rsidR="003D043C" w:rsidRDefault="003D043C" w:rsidP="003D043C">
      <w:pPr>
        <w:ind w:firstLine="706"/>
        <w:jc w:val="center"/>
        <w:rPr>
          <w:b/>
          <w:bCs/>
          <w:sz w:val="28"/>
          <w:szCs w:val="28"/>
        </w:rPr>
      </w:pPr>
    </w:p>
    <w:p w:rsidR="003D043C" w:rsidRPr="00A81350" w:rsidRDefault="003D043C" w:rsidP="003D043C">
      <w:pPr>
        <w:ind w:firstLine="709"/>
        <w:jc w:val="both"/>
        <w:rPr>
          <w:sz w:val="28"/>
          <w:szCs w:val="28"/>
        </w:rPr>
      </w:pPr>
      <w:r w:rsidRPr="00A81350">
        <w:rPr>
          <w:sz w:val="28"/>
          <w:szCs w:val="28"/>
        </w:rPr>
        <w:t>Текущее управление и контроль реализации муниципальной программы осуществляется ответственным исполнителем.</w:t>
      </w:r>
    </w:p>
    <w:p w:rsidR="003D043C" w:rsidRPr="00A81350" w:rsidRDefault="003D043C" w:rsidP="003D043C">
      <w:pPr>
        <w:ind w:firstLine="708"/>
        <w:jc w:val="both"/>
        <w:rPr>
          <w:sz w:val="28"/>
          <w:szCs w:val="28"/>
        </w:rPr>
      </w:pPr>
      <w:proofErr w:type="gramStart"/>
      <w:r w:rsidRPr="00A81350">
        <w:rPr>
          <w:sz w:val="28"/>
          <w:szCs w:val="28"/>
        </w:rPr>
        <w:t xml:space="preserve">С целью проведения оценки эффективности муниципальной программы ответственный исполнитель на основании информации, представленной соисполнителями и участниками муниципальной программы, разрабатывает годовой отчет о ходе реализации муниципальной программы (далее </w:t>
      </w:r>
      <w:r w:rsidRPr="00A81350">
        <w:rPr>
          <w:sz w:val="28"/>
          <w:szCs w:val="28"/>
        </w:rPr>
        <w:sym w:font="Symbol" w:char="F02D"/>
      </w:r>
      <w:r w:rsidRPr="00A81350">
        <w:rPr>
          <w:sz w:val="28"/>
          <w:szCs w:val="28"/>
        </w:rPr>
        <w:t xml:space="preserve"> годовой отчет) в соответствии с </w:t>
      </w:r>
      <w:r>
        <w:rPr>
          <w:sz w:val="28"/>
          <w:szCs w:val="28"/>
        </w:rPr>
        <w:t>П</w:t>
      </w:r>
      <w:r w:rsidRPr="00A81350">
        <w:rPr>
          <w:sz w:val="28"/>
          <w:szCs w:val="28"/>
        </w:rPr>
        <w:t>орядком разработки, реализации и оценки эффективности муниципальных программ Ладожского сельского поселения Усть-Лабинского района</w:t>
      </w:r>
      <w:r>
        <w:rPr>
          <w:sz w:val="28"/>
          <w:szCs w:val="28"/>
        </w:rPr>
        <w:t>, утвержденным администрацией Ладожского сельского поселения Усть-Лабинского района.</w:t>
      </w:r>
      <w:proofErr w:type="gramEnd"/>
      <w:r>
        <w:rPr>
          <w:sz w:val="28"/>
          <w:szCs w:val="28"/>
        </w:rPr>
        <w:t xml:space="preserve"> </w:t>
      </w:r>
      <w:r w:rsidRPr="00A81350">
        <w:rPr>
          <w:sz w:val="28"/>
          <w:szCs w:val="28"/>
        </w:rPr>
        <w:t xml:space="preserve">Годовой отчет утверждается администрацией Ладожского сельского поселения Усть-Лабинского района и предоставляется в финансовый отдел до 1 марта года, следующего за </w:t>
      </w:r>
      <w:proofErr w:type="gramStart"/>
      <w:r w:rsidRPr="00A81350">
        <w:rPr>
          <w:sz w:val="28"/>
          <w:szCs w:val="28"/>
        </w:rPr>
        <w:t>отчетным</w:t>
      </w:r>
      <w:proofErr w:type="gramEnd"/>
      <w:r w:rsidRPr="00A81350">
        <w:rPr>
          <w:sz w:val="28"/>
          <w:szCs w:val="28"/>
        </w:rPr>
        <w:t xml:space="preserve">. </w:t>
      </w:r>
    </w:p>
    <w:p w:rsidR="003D043C" w:rsidRPr="00A81350" w:rsidRDefault="003D043C" w:rsidP="003D043C">
      <w:pPr>
        <w:ind w:firstLine="709"/>
        <w:jc w:val="both"/>
        <w:rPr>
          <w:sz w:val="28"/>
          <w:szCs w:val="28"/>
        </w:rPr>
      </w:pPr>
      <w:r w:rsidRPr="00A81350">
        <w:rPr>
          <w:sz w:val="28"/>
          <w:szCs w:val="28"/>
        </w:rPr>
        <w:t>Оценка эффективности реализации муниципальных программ производится ежегодно финансовым отделом администрации Ладожского сельского поселения Усть-Лабинского района.</w:t>
      </w:r>
    </w:p>
    <w:p w:rsidR="003D043C" w:rsidRDefault="003D043C" w:rsidP="003D043C">
      <w:pPr>
        <w:ind w:firstLine="706"/>
        <w:jc w:val="both"/>
        <w:rPr>
          <w:sz w:val="28"/>
          <w:szCs w:val="28"/>
        </w:rPr>
      </w:pPr>
    </w:p>
    <w:p w:rsidR="003D043C" w:rsidRDefault="003D043C" w:rsidP="003D043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</w:t>
      </w:r>
      <w:r w:rsidRPr="00017D95">
        <w:rPr>
          <w:rFonts w:eastAsia="Times New Roman CYR"/>
          <w:b/>
          <w:iCs/>
          <w:sz w:val="28"/>
        </w:rPr>
        <w:t>Ожидаемые результаты реализации муниципальной программы</w:t>
      </w:r>
    </w:p>
    <w:p w:rsidR="003D043C" w:rsidRDefault="003D043C" w:rsidP="003D043C">
      <w:pPr>
        <w:tabs>
          <w:tab w:val="right" w:pos="9638"/>
        </w:tabs>
        <w:ind w:firstLine="706"/>
        <w:jc w:val="both"/>
        <w:rPr>
          <w:sz w:val="28"/>
          <w:szCs w:val="28"/>
          <w:highlight w:val="yellow"/>
        </w:rPr>
      </w:pPr>
    </w:p>
    <w:p w:rsidR="003D043C" w:rsidRPr="00B90DB2" w:rsidRDefault="003D043C" w:rsidP="003D043C">
      <w:pPr>
        <w:tabs>
          <w:tab w:val="right" w:pos="9638"/>
        </w:tabs>
        <w:ind w:firstLine="706"/>
        <w:jc w:val="both"/>
        <w:rPr>
          <w:sz w:val="28"/>
          <w:szCs w:val="28"/>
        </w:rPr>
      </w:pPr>
      <w:r w:rsidRPr="00B90DB2">
        <w:rPr>
          <w:sz w:val="28"/>
          <w:szCs w:val="28"/>
        </w:rPr>
        <w:t>Реализация мероприятий, предусмотренных программой, позволит:</w:t>
      </w:r>
    </w:p>
    <w:p w:rsidR="003D043C" w:rsidRDefault="003D043C" w:rsidP="003D043C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увеличить количество молодых людей, вовлечённых в волонтёрскую деятельность;</w:t>
      </w:r>
    </w:p>
    <w:p w:rsidR="003D043C" w:rsidRDefault="003D043C" w:rsidP="003D043C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 количество молодых людей, задействованных в мероприятиях, направленных на формирование культуры патриотизма, гражданственности и толерантности;</w:t>
      </w:r>
    </w:p>
    <w:p w:rsidR="003D043C" w:rsidRDefault="003D043C" w:rsidP="003D043C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подростков и  молодежи, участвующих в летней занятости  населения.</w:t>
      </w:r>
    </w:p>
    <w:p w:rsidR="003D043C" w:rsidRDefault="003D043C" w:rsidP="003D043C">
      <w:pPr>
        <w:tabs>
          <w:tab w:val="left" w:pos="1276"/>
        </w:tabs>
        <w:jc w:val="center"/>
        <w:rPr>
          <w:b/>
          <w:bCs/>
          <w:sz w:val="28"/>
          <w:szCs w:val="28"/>
        </w:rPr>
      </w:pPr>
    </w:p>
    <w:p w:rsidR="003D043C" w:rsidRDefault="003D043C" w:rsidP="003D043C">
      <w:pPr>
        <w:tabs>
          <w:tab w:val="left" w:pos="1276"/>
        </w:tabs>
        <w:jc w:val="center"/>
        <w:rPr>
          <w:b/>
          <w:bCs/>
          <w:sz w:val="28"/>
          <w:szCs w:val="28"/>
        </w:rPr>
      </w:pPr>
    </w:p>
    <w:p w:rsidR="003D043C" w:rsidRDefault="003D043C" w:rsidP="003D043C">
      <w:pPr>
        <w:tabs>
          <w:tab w:val="left" w:pos="1276"/>
        </w:tabs>
        <w:jc w:val="center"/>
        <w:rPr>
          <w:b/>
          <w:bCs/>
          <w:sz w:val="28"/>
          <w:szCs w:val="28"/>
        </w:rPr>
      </w:pPr>
    </w:p>
    <w:p w:rsidR="003D043C" w:rsidRDefault="003D043C" w:rsidP="003D043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Ладожского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3D043C" w:rsidRDefault="003D043C" w:rsidP="003D043C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Т.М. Марчук</w:t>
      </w:r>
    </w:p>
    <w:p w:rsidR="003D043C" w:rsidRDefault="003D043C">
      <w:pPr>
        <w:ind w:left="-284" w:hanging="142"/>
        <w:jc w:val="center"/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87B0A" w:rsidRDefault="00387B0A">
      <w:pPr>
        <w:rPr>
          <w:sz w:val="28"/>
          <w:szCs w:val="28"/>
        </w:rPr>
      </w:pPr>
    </w:p>
    <w:p w:rsidR="003D043C" w:rsidRDefault="003D043C">
      <w:pPr>
        <w:rPr>
          <w:sz w:val="28"/>
          <w:szCs w:val="28"/>
        </w:rPr>
        <w:sectPr w:rsidR="003D043C" w:rsidSect="00DF7188">
          <w:pgSz w:w="11906" w:h="16838"/>
          <w:pgMar w:top="567" w:right="849" w:bottom="426" w:left="1560" w:header="0" w:footer="0" w:gutter="0"/>
          <w:cols w:space="720"/>
          <w:formProt w:val="0"/>
          <w:docGrid w:linePitch="360"/>
        </w:sectPr>
      </w:pPr>
    </w:p>
    <w:p w:rsidR="003D043C" w:rsidRPr="00CF600C" w:rsidRDefault="003D043C" w:rsidP="003D043C">
      <w:pPr>
        <w:tabs>
          <w:tab w:val="left" w:pos="1276"/>
          <w:tab w:val="left" w:pos="5040"/>
        </w:tabs>
        <w:ind w:firstLine="10065"/>
        <w:rPr>
          <w:rFonts w:eastAsia="Times New Roman CYR"/>
          <w:sz w:val="28"/>
        </w:rPr>
      </w:pPr>
      <w:r>
        <w:rPr>
          <w:rFonts w:eastAsia="Times New Roman CYR"/>
          <w:sz w:val="28"/>
        </w:rPr>
        <w:lastRenderedPageBreak/>
        <w:t>Приложение к муниципальной программе</w:t>
      </w:r>
    </w:p>
    <w:p w:rsidR="003D043C" w:rsidRDefault="003D043C" w:rsidP="003D043C">
      <w:pPr>
        <w:tabs>
          <w:tab w:val="left" w:pos="1276"/>
          <w:tab w:val="left" w:pos="5040"/>
        </w:tabs>
        <w:jc w:val="center"/>
        <w:rPr>
          <w:rFonts w:eastAsia="Times New Roman CYR"/>
          <w:b/>
          <w:sz w:val="28"/>
        </w:rPr>
      </w:pPr>
    </w:p>
    <w:p w:rsidR="003D043C" w:rsidRDefault="003D043C" w:rsidP="003D043C">
      <w:pPr>
        <w:tabs>
          <w:tab w:val="left" w:pos="1276"/>
          <w:tab w:val="left" w:pos="5040"/>
        </w:tabs>
        <w:jc w:val="center"/>
        <w:rPr>
          <w:rFonts w:eastAsia="Times New Roman CYR"/>
          <w:b/>
          <w:sz w:val="28"/>
        </w:rPr>
      </w:pPr>
    </w:p>
    <w:p w:rsidR="003D043C" w:rsidRPr="00CF600C" w:rsidRDefault="003D043C" w:rsidP="003D043C">
      <w:pPr>
        <w:tabs>
          <w:tab w:val="left" w:pos="1276"/>
          <w:tab w:val="left" w:pos="5040"/>
        </w:tabs>
        <w:jc w:val="center"/>
        <w:rPr>
          <w:b/>
        </w:rPr>
      </w:pPr>
      <w:r w:rsidRPr="00CF600C">
        <w:rPr>
          <w:rFonts w:eastAsia="Times New Roman CYR"/>
          <w:b/>
          <w:sz w:val="28"/>
        </w:rPr>
        <w:t>Сведения о финансовом обеспечении муниципальной программы</w:t>
      </w:r>
      <w:r w:rsidRPr="00CF600C">
        <w:rPr>
          <w:b/>
        </w:rPr>
        <w:br/>
      </w:r>
      <w:r w:rsidR="0070763D">
        <w:rPr>
          <w:b/>
          <w:sz w:val="28"/>
          <w:szCs w:val="28"/>
        </w:rPr>
        <w:t>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2023 год</w:t>
      </w:r>
      <w:r w:rsidRPr="00CF600C">
        <w:rPr>
          <w:b/>
        </w:rPr>
        <w:br/>
      </w:r>
    </w:p>
    <w:tbl>
      <w:tblPr>
        <w:tblW w:w="150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85"/>
        <w:gridCol w:w="1728"/>
        <w:gridCol w:w="1985"/>
        <w:gridCol w:w="1985"/>
        <w:gridCol w:w="1986"/>
        <w:gridCol w:w="1844"/>
        <w:gridCol w:w="1843"/>
      </w:tblGrid>
      <w:tr w:rsidR="003D043C" w:rsidRPr="00182B5D" w:rsidTr="008000ED">
        <w:trPr>
          <w:trHeight w:val="627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Срок финансирования</w:t>
            </w: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</w:tr>
      <w:tr w:rsidR="003D043C" w:rsidRPr="00182B5D" w:rsidTr="008000ED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ind w:firstLine="33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всего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в том числе</w:t>
            </w:r>
          </w:p>
        </w:tc>
      </w:tr>
      <w:tr w:rsidR="003D043C" w:rsidRPr="00182B5D" w:rsidTr="008000ED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3B032E" w:rsidRDefault="003D043C" w:rsidP="00800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ind w:firstLine="42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ind w:firstLine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182B5D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043C" w:rsidRPr="00182B5D" w:rsidRDefault="003D043C" w:rsidP="008000ED">
            <w:pPr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прочие источники</w:t>
            </w:r>
          </w:p>
        </w:tc>
      </w:tr>
      <w:tr w:rsidR="003D043C" w:rsidRPr="00182B5D" w:rsidTr="008000E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043C" w:rsidRPr="00182B5D" w:rsidRDefault="003D043C" w:rsidP="008000ED">
            <w:pPr>
              <w:ind w:firstLine="709"/>
              <w:jc w:val="center"/>
              <w:rPr>
                <w:sz w:val="20"/>
                <w:szCs w:val="20"/>
              </w:rPr>
            </w:pPr>
            <w:r w:rsidRPr="00182B5D">
              <w:rPr>
                <w:sz w:val="20"/>
                <w:szCs w:val="20"/>
              </w:rPr>
              <w:t>8</w:t>
            </w:r>
          </w:p>
        </w:tc>
      </w:tr>
      <w:tr w:rsidR="0042647A" w:rsidRPr="00182B5D" w:rsidTr="008000E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7A" w:rsidRPr="00CC64A4" w:rsidRDefault="0042647A" w:rsidP="00800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призов </w:t>
            </w:r>
            <w:r w:rsidRPr="00A13F09">
              <w:rPr>
                <w:sz w:val="28"/>
                <w:szCs w:val="28"/>
              </w:rPr>
              <w:t xml:space="preserve">на конкурсную программу </w:t>
            </w:r>
            <w:r>
              <w:rPr>
                <w:sz w:val="28"/>
                <w:szCs w:val="28"/>
              </w:rPr>
              <w:t xml:space="preserve">ко дню Молодежи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7A" w:rsidRPr="00AF7DEA" w:rsidRDefault="0042647A" w:rsidP="008000ED">
            <w:pPr>
              <w:ind w:firstLine="709"/>
              <w:jc w:val="both"/>
              <w:rPr>
                <w:sz w:val="28"/>
                <w:szCs w:val="28"/>
              </w:rPr>
            </w:pPr>
            <w:r w:rsidRPr="00AF7DEA"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F7DEA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sz w:val="28"/>
                <w:szCs w:val="28"/>
              </w:rPr>
            </w:pPr>
            <w:r w:rsidRPr="00AF7DEA">
              <w:rPr>
                <w:sz w:val="28"/>
                <w:szCs w:val="28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sz w:val="28"/>
                <w:szCs w:val="28"/>
              </w:rPr>
            </w:pPr>
            <w:r w:rsidRPr="00AF7DEA">
              <w:rPr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F7D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sz w:val="28"/>
                <w:szCs w:val="28"/>
              </w:rPr>
            </w:pPr>
            <w:r w:rsidRPr="00AF7DEA">
              <w:rPr>
                <w:sz w:val="28"/>
                <w:szCs w:val="28"/>
              </w:rPr>
              <w:t>0,0</w:t>
            </w:r>
          </w:p>
        </w:tc>
      </w:tr>
      <w:tr w:rsidR="0042647A" w:rsidRPr="00182B5D" w:rsidTr="008000E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7A" w:rsidRPr="00313320" w:rsidRDefault="0042647A" w:rsidP="008000ED">
            <w:pPr>
              <w:jc w:val="center"/>
              <w:rPr>
                <w:sz w:val="28"/>
                <w:szCs w:val="28"/>
              </w:rPr>
            </w:pPr>
            <w:r w:rsidRPr="00313320">
              <w:rPr>
                <w:sz w:val="28"/>
                <w:szCs w:val="28"/>
              </w:rPr>
              <w:t xml:space="preserve">Приобретение стенда по тематическому направлению </w:t>
            </w:r>
            <w:r w:rsidRPr="00313320">
              <w:rPr>
                <w:b/>
                <w:sz w:val="28"/>
                <w:szCs w:val="28"/>
              </w:rPr>
              <w:t>«</w:t>
            </w:r>
            <w:r w:rsidRPr="00313320"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>Профилактика безнадзорности и правонарушений несовершеннолетних»,</w:t>
            </w:r>
            <w:r w:rsidRPr="00313320"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13320">
              <w:rPr>
                <w:sz w:val="28"/>
                <w:szCs w:val="28"/>
              </w:rPr>
              <w:t>«</w:t>
            </w:r>
            <w:proofErr w:type="spellStart"/>
            <w:r w:rsidRPr="00313320">
              <w:rPr>
                <w:sz w:val="28"/>
                <w:szCs w:val="28"/>
              </w:rPr>
              <w:t>Антинарко</w:t>
            </w:r>
            <w:proofErr w:type="spellEnd"/>
            <w:r w:rsidRPr="00313320">
              <w:rPr>
                <w:sz w:val="28"/>
                <w:szCs w:val="28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7A" w:rsidRPr="00AF7DEA" w:rsidRDefault="0042647A" w:rsidP="008000ED">
            <w:pPr>
              <w:ind w:firstLine="709"/>
              <w:jc w:val="both"/>
              <w:rPr>
                <w:sz w:val="28"/>
                <w:szCs w:val="28"/>
              </w:rPr>
            </w:pPr>
            <w:r w:rsidRPr="00AF7DEA"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8C6F3A" w:rsidP="008000E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sz w:val="28"/>
                <w:szCs w:val="28"/>
              </w:rPr>
            </w:pPr>
            <w:r w:rsidRPr="00AF7DEA">
              <w:rPr>
                <w:sz w:val="28"/>
                <w:szCs w:val="28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sz w:val="28"/>
                <w:szCs w:val="28"/>
              </w:rPr>
            </w:pPr>
            <w:r w:rsidRPr="00AF7DEA">
              <w:rPr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8C6F3A" w:rsidP="008000E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sz w:val="28"/>
                <w:szCs w:val="28"/>
              </w:rPr>
            </w:pPr>
            <w:r w:rsidRPr="00AF7DEA">
              <w:rPr>
                <w:sz w:val="28"/>
                <w:szCs w:val="28"/>
              </w:rPr>
              <w:t>0,0</w:t>
            </w:r>
          </w:p>
        </w:tc>
      </w:tr>
      <w:tr w:rsidR="0042647A" w:rsidRPr="00182B5D" w:rsidTr="008000E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7A" w:rsidRPr="00AF7DEA" w:rsidRDefault="0042647A" w:rsidP="008000ED">
            <w:pPr>
              <w:jc w:val="both"/>
              <w:rPr>
                <w:b/>
                <w:sz w:val="28"/>
                <w:szCs w:val="28"/>
              </w:rPr>
            </w:pPr>
            <w:r w:rsidRPr="00AF7DEA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F7DEA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8C6F3A" w:rsidP="008000ED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F7DE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F7DE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8C6F3A" w:rsidP="008000ED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A" w:rsidRPr="00AF7DEA" w:rsidRDefault="0042647A" w:rsidP="008000ED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F7DEA">
              <w:rPr>
                <w:b/>
                <w:sz w:val="28"/>
                <w:szCs w:val="28"/>
              </w:rPr>
              <w:t>0,0</w:t>
            </w:r>
          </w:p>
        </w:tc>
      </w:tr>
    </w:tbl>
    <w:p w:rsidR="003D043C" w:rsidRDefault="003D043C" w:rsidP="003D043C">
      <w:pPr>
        <w:rPr>
          <w:sz w:val="28"/>
          <w:szCs w:val="28"/>
        </w:rPr>
      </w:pPr>
    </w:p>
    <w:p w:rsidR="003D043C" w:rsidRDefault="003D043C" w:rsidP="003D043C">
      <w:pPr>
        <w:rPr>
          <w:sz w:val="28"/>
          <w:szCs w:val="28"/>
        </w:rPr>
      </w:pPr>
    </w:p>
    <w:p w:rsidR="003D043C" w:rsidRDefault="003D043C" w:rsidP="003D043C">
      <w:pPr>
        <w:rPr>
          <w:sz w:val="28"/>
          <w:szCs w:val="28"/>
        </w:rPr>
      </w:pPr>
    </w:p>
    <w:p w:rsidR="003D043C" w:rsidRDefault="003D043C" w:rsidP="003D043C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Ладожского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3D043C" w:rsidRDefault="003D043C" w:rsidP="003D043C">
      <w:pPr>
        <w:ind w:left="426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Т.М. Марчук</w:t>
      </w:r>
    </w:p>
    <w:p w:rsidR="0042647A" w:rsidRDefault="0042647A">
      <w:pPr>
        <w:rPr>
          <w:sz w:val="28"/>
          <w:szCs w:val="28"/>
        </w:rPr>
        <w:sectPr w:rsidR="0042647A" w:rsidSect="003D043C">
          <w:pgSz w:w="16838" w:h="11906" w:orient="landscape"/>
          <w:pgMar w:top="849" w:right="426" w:bottom="1560" w:left="567" w:header="0" w:footer="0" w:gutter="0"/>
          <w:cols w:space="720"/>
          <w:formProt w:val="0"/>
          <w:docGrid w:linePitch="360"/>
        </w:sectPr>
      </w:pPr>
    </w:p>
    <w:p w:rsidR="00137190" w:rsidRDefault="00137190">
      <w:pPr>
        <w:tabs>
          <w:tab w:val="left" w:pos="4200"/>
        </w:tabs>
        <w:jc w:val="center"/>
        <w:rPr>
          <w:sz w:val="28"/>
          <w:szCs w:val="28"/>
        </w:rPr>
      </w:pPr>
    </w:p>
    <w:p w:rsidR="00137190" w:rsidRDefault="00137190">
      <w:pPr>
        <w:tabs>
          <w:tab w:val="left" w:pos="4200"/>
        </w:tabs>
        <w:jc w:val="center"/>
        <w:rPr>
          <w:sz w:val="28"/>
          <w:szCs w:val="28"/>
        </w:rPr>
      </w:pPr>
    </w:p>
    <w:p w:rsidR="00137190" w:rsidRDefault="00137190">
      <w:pPr>
        <w:jc w:val="center"/>
        <w:rPr>
          <w:color w:val="000000"/>
          <w:sz w:val="28"/>
          <w:szCs w:val="28"/>
        </w:rPr>
      </w:pPr>
    </w:p>
    <w:p w:rsidR="00137190" w:rsidRDefault="00CC64A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CC64A4" w:rsidRDefault="00CC64A4">
      <w:pPr>
        <w:jc w:val="center"/>
        <w:rPr>
          <w:color w:val="000000"/>
          <w:sz w:val="28"/>
          <w:szCs w:val="28"/>
        </w:rPr>
      </w:pPr>
    </w:p>
    <w:p w:rsidR="00137190" w:rsidRDefault="00CC64A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 СОГЛАСОВАНИЯ</w:t>
      </w:r>
    </w:p>
    <w:p w:rsidR="008C6F3A" w:rsidRPr="008C6F3A" w:rsidRDefault="00CC64A4" w:rsidP="008C6F3A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Проекта постановления  администрации Ладожского сельского поселения Усть-Лабинского района от </w:t>
      </w:r>
      <w:proofErr w:type="spellStart"/>
      <w:r>
        <w:rPr>
          <w:color w:val="000000"/>
          <w:sz w:val="28"/>
          <w:szCs w:val="28"/>
        </w:rPr>
        <w:t>________________</w:t>
      </w:r>
      <w:proofErr w:type="gramStart"/>
      <w:r>
        <w:rPr>
          <w:color w:val="000000"/>
          <w:sz w:val="28"/>
          <w:szCs w:val="28"/>
        </w:rPr>
        <w:t>г</w:t>
      </w:r>
      <w:proofErr w:type="spellEnd"/>
      <w:proofErr w:type="gramEnd"/>
      <w:r>
        <w:rPr>
          <w:color w:val="000000"/>
          <w:sz w:val="28"/>
          <w:szCs w:val="28"/>
        </w:rPr>
        <w:t>. № _______</w:t>
      </w:r>
      <w:r w:rsidR="0042647A">
        <w:rPr>
          <w:sz w:val="28"/>
          <w:szCs w:val="28"/>
        </w:rPr>
        <w:t xml:space="preserve"> </w:t>
      </w:r>
      <w:r w:rsidR="00387B0A">
        <w:rPr>
          <w:sz w:val="28"/>
          <w:szCs w:val="28"/>
        </w:rPr>
        <w:t>«</w:t>
      </w:r>
      <w:r w:rsidR="008C6F3A" w:rsidRPr="008C6F3A">
        <w:rPr>
          <w:bCs/>
          <w:sz w:val="28"/>
          <w:szCs w:val="28"/>
        </w:rPr>
        <w:t xml:space="preserve">О внесении изменений в постановление администрации </w:t>
      </w:r>
      <w:r w:rsidR="008C6F3A" w:rsidRPr="008C6F3A">
        <w:rPr>
          <w:sz w:val="28"/>
          <w:szCs w:val="28"/>
        </w:rPr>
        <w:t>Ладожского сельского поселения Усть-Лабинского района от 11 ноября 2022 года №284 «Об утверждении муниципальной программы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2023 год»</w:t>
      </w:r>
    </w:p>
    <w:p w:rsidR="00387B0A" w:rsidRPr="00387B0A" w:rsidRDefault="00387B0A" w:rsidP="0042647A">
      <w:pPr>
        <w:jc w:val="both"/>
        <w:rPr>
          <w:sz w:val="28"/>
          <w:szCs w:val="28"/>
        </w:rPr>
      </w:pPr>
    </w:p>
    <w:p w:rsidR="00CC64A4" w:rsidRDefault="00CC64A4">
      <w:pPr>
        <w:rPr>
          <w:sz w:val="28"/>
          <w:szCs w:val="28"/>
        </w:rPr>
      </w:pPr>
    </w:p>
    <w:p w:rsidR="00CC64A4" w:rsidRDefault="00CC64A4">
      <w:pPr>
        <w:rPr>
          <w:sz w:val="28"/>
          <w:szCs w:val="28"/>
        </w:rPr>
      </w:pPr>
    </w:p>
    <w:p w:rsidR="00137190" w:rsidRDefault="00CC64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 и составлен:</w:t>
      </w:r>
    </w:p>
    <w:p w:rsidR="00137190" w:rsidRDefault="00137190">
      <w:pPr>
        <w:jc w:val="both"/>
        <w:rPr>
          <w:color w:val="000000"/>
          <w:sz w:val="28"/>
          <w:szCs w:val="28"/>
        </w:rPr>
      </w:pPr>
    </w:p>
    <w:p w:rsidR="00137190" w:rsidRDefault="00137190">
      <w:pPr>
        <w:rPr>
          <w:color w:val="000000"/>
          <w:sz w:val="28"/>
          <w:szCs w:val="28"/>
        </w:rPr>
      </w:pPr>
    </w:p>
    <w:p w:rsidR="0042647A" w:rsidRDefault="0042647A" w:rsidP="004264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отдела</w:t>
      </w:r>
    </w:p>
    <w:p w:rsidR="0042647A" w:rsidRDefault="0042647A" w:rsidP="004264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Ладожского</w:t>
      </w:r>
      <w:proofErr w:type="gramEnd"/>
    </w:p>
    <w:p w:rsidR="0042647A" w:rsidRDefault="0042647A" w:rsidP="004264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42647A" w:rsidRDefault="0042647A" w:rsidP="004264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                               </w:t>
      </w:r>
      <w:r>
        <w:rPr>
          <w:color w:val="000000"/>
          <w:sz w:val="28"/>
          <w:szCs w:val="28"/>
        </w:rPr>
        <w:tab/>
        <w:t xml:space="preserve">    Ю.М. Цымбал</w:t>
      </w:r>
    </w:p>
    <w:p w:rsidR="00137190" w:rsidRDefault="00137190">
      <w:pPr>
        <w:rPr>
          <w:color w:val="000000"/>
          <w:sz w:val="28"/>
          <w:szCs w:val="28"/>
        </w:rPr>
      </w:pPr>
    </w:p>
    <w:p w:rsidR="00137190" w:rsidRDefault="00137190">
      <w:pPr>
        <w:rPr>
          <w:color w:val="000000"/>
          <w:sz w:val="28"/>
          <w:szCs w:val="28"/>
        </w:rPr>
      </w:pPr>
    </w:p>
    <w:p w:rsidR="00137190" w:rsidRDefault="00CC64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согласован:</w:t>
      </w:r>
    </w:p>
    <w:p w:rsidR="00137190" w:rsidRDefault="00137190">
      <w:pPr>
        <w:rPr>
          <w:color w:val="000000"/>
          <w:sz w:val="28"/>
          <w:szCs w:val="28"/>
        </w:rPr>
      </w:pPr>
    </w:p>
    <w:p w:rsidR="00CC64A4" w:rsidRDefault="00CC64A4" w:rsidP="00CC64A4">
      <w:pPr>
        <w:pStyle w:val="aa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CC64A4" w:rsidRDefault="00CC64A4" w:rsidP="00CC64A4">
      <w:pPr>
        <w:pStyle w:val="aa"/>
        <w:spacing w:beforeAutospacing="0" w:afterAutospacing="0"/>
      </w:pPr>
      <w:r>
        <w:rPr>
          <w:sz w:val="28"/>
          <w:szCs w:val="28"/>
        </w:rPr>
        <w:t xml:space="preserve">общего отдела администрации </w:t>
      </w:r>
    </w:p>
    <w:p w:rsidR="00CC64A4" w:rsidRDefault="00CC64A4" w:rsidP="00CC64A4">
      <w:pPr>
        <w:pStyle w:val="aa"/>
        <w:spacing w:beforeAutospacing="0" w:afterAutospacing="0"/>
      </w:pPr>
      <w:r>
        <w:rPr>
          <w:sz w:val="28"/>
          <w:szCs w:val="28"/>
        </w:rPr>
        <w:t>Ладожского сельского поселения</w:t>
      </w:r>
    </w:p>
    <w:p w:rsidR="00CC64A4" w:rsidRDefault="00CC64A4" w:rsidP="00CC64A4">
      <w:pPr>
        <w:pStyle w:val="aa"/>
        <w:spacing w:beforeAutospacing="0" w:afterAutospacing="0"/>
      </w:pPr>
      <w:r>
        <w:rPr>
          <w:sz w:val="28"/>
          <w:szCs w:val="28"/>
        </w:rPr>
        <w:t xml:space="preserve">Усть-Лабинского района                                                               </w:t>
      </w:r>
      <w:r w:rsidR="0042647A">
        <w:rPr>
          <w:sz w:val="28"/>
          <w:szCs w:val="28"/>
        </w:rPr>
        <w:t xml:space="preserve">В.В. </w:t>
      </w:r>
      <w:proofErr w:type="spellStart"/>
      <w:r w:rsidR="0042647A">
        <w:rPr>
          <w:sz w:val="28"/>
          <w:szCs w:val="28"/>
        </w:rPr>
        <w:t>Гридасова</w:t>
      </w:r>
      <w:proofErr w:type="spellEnd"/>
    </w:p>
    <w:p w:rsidR="00CC64A4" w:rsidRDefault="00CC64A4" w:rsidP="00CC64A4">
      <w:pPr>
        <w:pStyle w:val="ad"/>
        <w:jc w:val="center"/>
        <w:rPr>
          <w:sz w:val="28"/>
          <w:szCs w:val="28"/>
        </w:rPr>
      </w:pPr>
    </w:p>
    <w:p w:rsidR="0042647A" w:rsidRDefault="0042647A" w:rsidP="004264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по работе</w:t>
      </w:r>
    </w:p>
    <w:p w:rsidR="0042647A" w:rsidRDefault="0042647A" w:rsidP="004264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молодежью МБУК «КДЦ «Ладожский»</w:t>
      </w:r>
    </w:p>
    <w:p w:rsidR="0042647A" w:rsidRDefault="0042647A" w:rsidP="004264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Ладожского сельского поселения </w:t>
      </w:r>
    </w:p>
    <w:p w:rsidR="0042647A" w:rsidRDefault="0042647A" w:rsidP="004264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                                     А.А. </w:t>
      </w:r>
      <w:proofErr w:type="spellStart"/>
      <w:r>
        <w:rPr>
          <w:color w:val="000000"/>
          <w:sz w:val="28"/>
          <w:szCs w:val="28"/>
        </w:rPr>
        <w:t>Стыцинина</w:t>
      </w:r>
      <w:proofErr w:type="spellEnd"/>
    </w:p>
    <w:p w:rsidR="00137190" w:rsidRDefault="00137190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137190" w:rsidRDefault="00137190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42647A" w:rsidRDefault="0042647A">
      <w:pPr>
        <w:rPr>
          <w:color w:val="000000"/>
          <w:sz w:val="28"/>
          <w:szCs w:val="28"/>
        </w:rPr>
      </w:pPr>
    </w:p>
    <w:p w:rsidR="00137190" w:rsidRDefault="00137190">
      <w:pPr>
        <w:rPr>
          <w:color w:val="000000"/>
          <w:sz w:val="28"/>
          <w:szCs w:val="28"/>
        </w:rPr>
      </w:pPr>
    </w:p>
    <w:p w:rsidR="00137190" w:rsidRDefault="00137190">
      <w:pPr>
        <w:rPr>
          <w:color w:val="000000"/>
          <w:sz w:val="28"/>
          <w:szCs w:val="28"/>
        </w:rPr>
      </w:pPr>
    </w:p>
    <w:p w:rsidR="0042647A" w:rsidRDefault="0042647A">
      <w:pPr>
        <w:jc w:val="center"/>
        <w:rPr>
          <w:sz w:val="28"/>
          <w:szCs w:val="28"/>
        </w:rPr>
      </w:pPr>
    </w:p>
    <w:p w:rsidR="00137190" w:rsidRDefault="00CC64A4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137190" w:rsidRDefault="00137190">
      <w:pPr>
        <w:jc w:val="center"/>
        <w:rPr>
          <w:sz w:val="28"/>
          <w:szCs w:val="28"/>
        </w:rPr>
      </w:pPr>
    </w:p>
    <w:p w:rsidR="00137190" w:rsidRDefault="00CC64A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К ПОСТАНОВЛЕНИЮ</w:t>
      </w:r>
    </w:p>
    <w:p w:rsidR="00137190" w:rsidRDefault="00137190">
      <w:pPr>
        <w:rPr>
          <w:sz w:val="28"/>
          <w:szCs w:val="28"/>
        </w:rPr>
      </w:pPr>
    </w:p>
    <w:p w:rsidR="00387B0A" w:rsidRDefault="00CC64A4" w:rsidP="00387B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вопроса: </w:t>
      </w:r>
      <w:r w:rsidR="008C6F3A" w:rsidRPr="008C6F3A">
        <w:rPr>
          <w:bCs/>
          <w:sz w:val="28"/>
          <w:szCs w:val="28"/>
        </w:rPr>
        <w:t xml:space="preserve">О внесении изменений в постановление администрации </w:t>
      </w:r>
      <w:r w:rsidR="008C6F3A" w:rsidRPr="008C6F3A">
        <w:rPr>
          <w:sz w:val="28"/>
          <w:szCs w:val="28"/>
        </w:rPr>
        <w:t>Ладожского сельского поселения Усть-Лабинского района от 11 ноября 2022 года №284 «Об утверждении муниципальной программы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2023 год»</w:t>
      </w:r>
    </w:p>
    <w:p w:rsidR="00387B0A" w:rsidRDefault="00387B0A">
      <w:pPr>
        <w:rPr>
          <w:bCs/>
          <w:sz w:val="28"/>
          <w:szCs w:val="28"/>
        </w:rPr>
      </w:pPr>
    </w:p>
    <w:p w:rsidR="00387B0A" w:rsidRDefault="00387B0A">
      <w:pPr>
        <w:rPr>
          <w:bCs/>
          <w:sz w:val="28"/>
          <w:szCs w:val="28"/>
        </w:rPr>
      </w:pPr>
    </w:p>
    <w:p w:rsidR="00137190" w:rsidRDefault="00CC64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Общий отдел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   - 1 экз.</w:t>
      </w:r>
    </w:p>
    <w:p w:rsidR="00137190" w:rsidRDefault="00CC64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Финансовый отдел                                                                                        - 1 экз.</w:t>
      </w:r>
    </w:p>
    <w:p w:rsidR="00137190" w:rsidRDefault="00CC64A4">
      <w:pPr>
        <w:tabs>
          <w:tab w:val="left" w:pos="8355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Стыцинина</w:t>
      </w:r>
      <w:proofErr w:type="spellEnd"/>
      <w:r>
        <w:rPr>
          <w:bCs/>
          <w:sz w:val="28"/>
          <w:szCs w:val="28"/>
        </w:rPr>
        <w:t xml:space="preserve"> А.А. </w:t>
      </w:r>
      <w:r>
        <w:rPr>
          <w:bCs/>
          <w:sz w:val="28"/>
          <w:szCs w:val="28"/>
        </w:rPr>
        <w:tab/>
        <w:t xml:space="preserve"> - 1 экз.</w:t>
      </w:r>
    </w:p>
    <w:p w:rsidR="00137190" w:rsidRDefault="00137190">
      <w:pPr>
        <w:rPr>
          <w:bCs/>
          <w:color w:val="FF0000"/>
          <w:sz w:val="28"/>
          <w:szCs w:val="28"/>
        </w:rPr>
      </w:pPr>
    </w:p>
    <w:p w:rsidR="00137190" w:rsidRDefault="00137190">
      <w:pPr>
        <w:rPr>
          <w:bCs/>
          <w:sz w:val="28"/>
          <w:szCs w:val="28"/>
        </w:rPr>
      </w:pPr>
    </w:p>
    <w:p w:rsidR="00137190" w:rsidRDefault="00137190">
      <w:pPr>
        <w:rPr>
          <w:bCs/>
          <w:sz w:val="28"/>
          <w:szCs w:val="28"/>
        </w:rPr>
      </w:pPr>
    </w:p>
    <w:p w:rsidR="0042647A" w:rsidRDefault="0042647A" w:rsidP="0042647A">
      <w:pPr>
        <w:pStyle w:val="aa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42647A" w:rsidRDefault="0042647A" w:rsidP="0042647A">
      <w:pPr>
        <w:pStyle w:val="aa"/>
        <w:spacing w:beforeAutospacing="0" w:afterAutospacing="0"/>
      </w:pPr>
      <w:r>
        <w:rPr>
          <w:sz w:val="28"/>
          <w:szCs w:val="28"/>
        </w:rPr>
        <w:t xml:space="preserve">общего отдела администрации </w:t>
      </w:r>
    </w:p>
    <w:p w:rsidR="0042647A" w:rsidRDefault="0042647A" w:rsidP="0042647A">
      <w:pPr>
        <w:pStyle w:val="aa"/>
        <w:spacing w:beforeAutospacing="0" w:afterAutospacing="0"/>
      </w:pPr>
      <w:r>
        <w:rPr>
          <w:sz w:val="28"/>
          <w:szCs w:val="28"/>
        </w:rPr>
        <w:t>Ладожского сельского поселения</w:t>
      </w:r>
    </w:p>
    <w:p w:rsidR="0042647A" w:rsidRDefault="0042647A" w:rsidP="0042647A">
      <w:pPr>
        <w:pStyle w:val="aa"/>
        <w:spacing w:beforeAutospacing="0" w:afterAutospacing="0"/>
      </w:pPr>
      <w:r>
        <w:rPr>
          <w:sz w:val="28"/>
          <w:szCs w:val="28"/>
        </w:rPr>
        <w:t xml:space="preserve">Усть-Лабинского района                                                               В.В. </w:t>
      </w:r>
      <w:proofErr w:type="spellStart"/>
      <w:r>
        <w:rPr>
          <w:sz w:val="28"/>
          <w:szCs w:val="28"/>
        </w:rPr>
        <w:t>Гридасова</w:t>
      </w:r>
      <w:proofErr w:type="spellEnd"/>
    </w:p>
    <w:p w:rsidR="00137190" w:rsidRDefault="00137190">
      <w:pPr>
        <w:rPr>
          <w:sz w:val="28"/>
          <w:szCs w:val="28"/>
        </w:rPr>
      </w:pPr>
    </w:p>
    <w:p w:rsidR="00137190" w:rsidRDefault="00137190">
      <w:pPr>
        <w:rPr>
          <w:sz w:val="28"/>
          <w:szCs w:val="28"/>
        </w:rPr>
      </w:pPr>
    </w:p>
    <w:p w:rsidR="00137190" w:rsidRDefault="00137190">
      <w:pPr>
        <w:tabs>
          <w:tab w:val="left" w:pos="4200"/>
        </w:tabs>
        <w:rPr>
          <w:color w:val="FF0000"/>
          <w:sz w:val="28"/>
          <w:szCs w:val="28"/>
        </w:rPr>
      </w:pPr>
    </w:p>
    <w:p w:rsidR="00137190" w:rsidRDefault="00137190">
      <w:pPr>
        <w:rPr>
          <w:color w:val="FF0000"/>
        </w:rPr>
      </w:pPr>
    </w:p>
    <w:sectPr w:rsidR="00137190" w:rsidSect="0042647A">
      <w:pgSz w:w="11906" w:h="16838"/>
      <w:pgMar w:top="567" w:right="849" w:bottom="426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9BD"/>
    <w:multiLevelType w:val="multilevel"/>
    <w:tmpl w:val="E0CA3C08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B3135"/>
    <w:multiLevelType w:val="multilevel"/>
    <w:tmpl w:val="A4B8B8C2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F80D8A"/>
    <w:multiLevelType w:val="multilevel"/>
    <w:tmpl w:val="221CFB60"/>
    <w:lvl w:ilvl="0">
      <w:start w:val="1"/>
      <w:numFmt w:val="decimal"/>
      <w:lvlText w:val="%1."/>
      <w:lvlJc w:val="left"/>
      <w:pPr>
        <w:ind w:left="960" w:hanging="6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96500A"/>
    <w:multiLevelType w:val="multilevel"/>
    <w:tmpl w:val="A4B8B8C2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282B52"/>
    <w:multiLevelType w:val="multilevel"/>
    <w:tmpl w:val="23666D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7190"/>
    <w:rsid w:val="0001534E"/>
    <w:rsid w:val="000265AE"/>
    <w:rsid w:val="000543E2"/>
    <w:rsid w:val="0009230F"/>
    <w:rsid w:val="0011487C"/>
    <w:rsid w:val="00137190"/>
    <w:rsid w:val="00200A38"/>
    <w:rsid w:val="00313320"/>
    <w:rsid w:val="003774D7"/>
    <w:rsid w:val="00382EB6"/>
    <w:rsid w:val="00387B0A"/>
    <w:rsid w:val="003D043C"/>
    <w:rsid w:val="0042647A"/>
    <w:rsid w:val="00476365"/>
    <w:rsid w:val="004B64AC"/>
    <w:rsid w:val="005032DB"/>
    <w:rsid w:val="00562050"/>
    <w:rsid w:val="005D735A"/>
    <w:rsid w:val="00627C2B"/>
    <w:rsid w:val="00661128"/>
    <w:rsid w:val="0067251C"/>
    <w:rsid w:val="006E2042"/>
    <w:rsid w:val="006F45AB"/>
    <w:rsid w:val="0070763D"/>
    <w:rsid w:val="00793B93"/>
    <w:rsid w:val="007974B9"/>
    <w:rsid w:val="007E7274"/>
    <w:rsid w:val="00873139"/>
    <w:rsid w:val="008C6F3A"/>
    <w:rsid w:val="00985182"/>
    <w:rsid w:val="009E7BE3"/>
    <w:rsid w:val="00A27198"/>
    <w:rsid w:val="00A6667E"/>
    <w:rsid w:val="00AA08F1"/>
    <w:rsid w:val="00B24E17"/>
    <w:rsid w:val="00B45397"/>
    <w:rsid w:val="00B75E5F"/>
    <w:rsid w:val="00B82340"/>
    <w:rsid w:val="00BC3F55"/>
    <w:rsid w:val="00BE0449"/>
    <w:rsid w:val="00C561EE"/>
    <w:rsid w:val="00C744A1"/>
    <w:rsid w:val="00CC64A4"/>
    <w:rsid w:val="00CD1E7F"/>
    <w:rsid w:val="00D110B6"/>
    <w:rsid w:val="00DB4886"/>
    <w:rsid w:val="00DF7188"/>
    <w:rsid w:val="00E101A1"/>
    <w:rsid w:val="00E42240"/>
    <w:rsid w:val="00F441B4"/>
    <w:rsid w:val="00F4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7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490C66"/>
    <w:rPr>
      <w:rFonts w:ascii="Tahoma" w:hAnsi="Tahoma" w:cs="Tahoma"/>
      <w:sz w:val="16"/>
      <w:szCs w:val="16"/>
      <w:lang w:eastAsia="ar-SA" w:bidi="ar-SA"/>
    </w:rPr>
  </w:style>
  <w:style w:type="paragraph" w:customStyle="1" w:styleId="a5">
    <w:name w:val="Заголовок"/>
    <w:basedOn w:val="a"/>
    <w:next w:val="a6"/>
    <w:qFormat/>
    <w:rsid w:val="001371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37190"/>
    <w:pPr>
      <w:spacing w:after="140" w:line="276" w:lineRule="auto"/>
    </w:pPr>
  </w:style>
  <w:style w:type="paragraph" w:styleId="a7">
    <w:name w:val="List"/>
    <w:basedOn w:val="a6"/>
    <w:rsid w:val="00137190"/>
    <w:rPr>
      <w:rFonts w:cs="Arial"/>
    </w:rPr>
  </w:style>
  <w:style w:type="paragraph" w:customStyle="1" w:styleId="Caption">
    <w:name w:val="Caption"/>
    <w:basedOn w:val="a"/>
    <w:qFormat/>
    <w:rsid w:val="00137190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137190"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qFormat/>
    <w:rsid w:val="00490C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90C66"/>
    <w:pPr>
      <w:ind w:left="720"/>
      <w:contextualSpacing/>
    </w:pPr>
  </w:style>
  <w:style w:type="paragraph" w:styleId="aa">
    <w:name w:val="Normal (Web)"/>
    <w:basedOn w:val="a"/>
    <w:qFormat/>
    <w:rsid w:val="005D5EF7"/>
    <w:pPr>
      <w:suppressAutoHyphens w:val="0"/>
      <w:spacing w:beforeAutospacing="1" w:afterAutospacing="1"/>
    </w:pPr>
    <w:rPr>
      <w:lang w:eastAsia="ru-RU"/>
    </w:rPr>
  </w:style>
  <w:style w:type="paragraph" w:customStyle="1" w:styleId="ConsPlusNonformat">
    <w:name w:val="ConsPlusNonformat"/>
    <w:uiPriority w:val="99"/>
    <w:qFormat/>
    <w:rsid w:val="006E66F6"/>
    <w:pPr>
      <w:widowControl w:val="0"/>
    </w:pPr>
    <w:rPr>
      <w:rFonts w:ascii="Courier New" w:eastAsia="Times New Roman" w:hAnsi="Courier New" w:cs="Courier New"/>
      <w:szCs w:val="20"/>
    </w:rPr>
  </w:style>
  <w:style w:type="paragraph" w:styleId="ab">
    <w:name w:val="No Spacing"/>
    <w:uiPriority w:val="99"/>
    <w:qFormat/>
    <w:rsid w:val="00051A01"/>
    <w:rPr>
      <w:rFonts w:ascii="Times New Roman" w:hAnsi="Times New Roman"/>
      <w:sz w:val="28"/>
      <w:lang w:eastAsia="en-US"/>
    </w:rPr>
  </w:style>
  <w:style w:type="paragraph" w:customStyle="1" w:styleId="2">
    <w:name w:val="Знак2"/>
    <w:basedOn w:val="a"/>
    <w:uiPriority w:val="99"/>
    <w:qFormat/>
    <w:rsid w:val="00A4407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c">
    <w:name w:val="Table Grid"/>
    <w:basedOn w:val="a1"/>
    <w:uiPriority w:val="99"/>
    <w:rsid w:val="00F57C80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CC64A4"/>
    <w:pPr>
      <w:suppressLineNumbers/>
    </w:pPr>
    <w:rPr>
      <w:lang w:eastAsia="zh-CN"/>
    </w:rPr>
  </w:style>
  <w:style w:type="paragraph" w:customStyle="1" w:styleId="ConsNormal">
    <w:name w:val="ConsNormal"/>
    <w:rsid w:val="00387B0A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ConsPlusCell">
    <w:name w:val="ConsPlusCell"/>
    <w:rsid w:val="00562050"/>
    <w:pPr>
      <w:autoSpaceDE w:val="0"/>
      <w:autoSpaceDN w:val="0"/>
      <w:adjustRightInd w:val="0"/>
    </w:pPr>
    <w:rPr>
      <w:rFonts w:ascii="Arial" w:eastAsia="Times New Roman" w:hAnsi="Arial" w:cs="Arial"/>
      <w:szCs w:val="20"/>
    </w:rPr>
  </w:style>
  <w:style w:type="character" w:styleId="ae">
    <w:name w:val="Strong"/>
    <w:basedOn w:val="a0"/>
    <w:uiPriority w:val="22"/>
    <w:qFormat/>
    <w:locked/>
    <w:rsid w:val="003133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12DC5-A090-4B76-BDFD-6F675A0D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Стыцинина</dc:creator>
  <cp:lastModifiedBy>User</cp:lastModifiedBy>
  <cp:revision>4</cp:revision>
  <cp:lastPrinted>2024-03-06T07:02:00Z</cp:lastPrinted>
  <dcterms:created xsi:type="dcterms:W3CDTF">2024-03-06T06:57:00Z</dcterms:created>
  <dcterms:modified xsi:type="dcterms:W3CDTF">2024-03-06T08:23:00Z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