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9D" w:rsidRPr="00F11435" w:rsidRDefault="00A97D1F" w:rsidP="00BB2D9D">
      <w:pPr>
        <w:jc w:val="center"/>
        <w:rPr>
          <w:noProof/>
          <w:sz w:val="0"/>
          <w:szCs w:val="0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9D" w:rsidRDefault="00BB2D9D" w:rsidP="00BB2D9D">
      <w:pPr>
        <w:jc w:val="center"/>
        <w:rPr>
          <w:b/>
          <w:sz w:val="28"/>
        </w:rPr>
      </w:pPr>
    </w:p>
    <w:p w:rsidR="00BB2D9D" w:rsidRDefault="00BB2D9D" w:rsidP="00BB2D9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A97D1F">
        <w:rPr>
          <w:b/>
          <w:sz w:val="28"/>
        </w:rPr>
        <w:t>ЛАДОЖСКОГО</w:t>
      </w:r>
      <w:r>
        <w:rPr>
          <w:b/>
          <w:sz w:val="28"/>
        </w:rPr>
        <w:t xml:space="preserve"> СЕЛЬСКОГО</w:t>
      </w:r>
    </w:p>
    <w:p w:rsidR="00BB2D9D" w:rsidRDefault="00BB2D9D" w:rsidP="00BB2D9D">
      <w:pPr>
        <w:jc w:val="center"/>
      </w:pPr>
      <w:r>
        <w:rPr>
          <w:b/>
          <w:sz w:val="28"/>
        </w:rPr>
        <w:t>ПОСЕЛЕНИЯ УСТЬ-ЛАБИНСКОГО РАЙОНА</w:t>
      </w:r>
    </w:p>
    <w:p w:rsidR="00BB2D9D" w:rsidRDefault="00BB2D9D" w:rsidP="00BB2D9D">
      <w:pPr>
        <w:pStyle w:val="a3"/>
        <w:rPr>
          <w:b/>
          <w:sz w:val="32"/>
          <w:szCs w:val="32"/>
        </w:rPr>
      </w:pPr>
      <w:r w:rsidRPr="006B6659">
        <w:rPr>
          <w:b/>
          <w:sz w:val="32"/>
          <w:szCs w:val="32"/>
        </w:rPr>
        <w:t>П О С Т А Н О В Л Е Н И Е</w:t>
      </w:r>
    </w:p>
    <w:p w:rsidR="00BB2D9D" w:rsidRPr="009D37A6" w:rsidRDefault="00BB2D9D" w:rsidP="00BB2D9D"/>
    <w:p w:rsidR="00BB2D9D" w:rsidRDefault="00BB2D9D" w:rsidP="00BB2D9D">
      <w:pPr>
        <w:jc w:val="both"/>
      </w:pPr>
    </w:p>
    <w:p w:rsidR="00BB2D9D" w:rsidRDefault="00BB2D9D" w:rsidP="00BB2D9D">
      <w:pPr>
        <w:rPr>
          <w:sz w:val="28"/>
          <w:szCs w:val="28"/>
        </w:rPr>
      </w:pPr>
      <w:r>
        <w:rPr>
          <w:sz w:val="28"/>
          <w:szCs w:val="28"/>
        </w:rPr>
        <w:t xml:space="preserve">от _________ 2022 </w:t>
      </w:r>
      <w:r w:rsidRPr="00AA225A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</w:t>
      </w:r>
      <w:r w:rsidRPr="00AA225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AA22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A225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BB2D9D" w:rsidRDefault="00A97D1F" w:rsidP="00BB2D9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Ладожская</w:t>
      </w:r>
    </w:p>
    <w:p w:rsidR="00AD02A8" w:rsidRDefault="00AD02A8" w:rsidP="00195CCA">
      <w:pPr>
        <w:rPr>
          <w:sz w:val="28"/>
          <w:szCs w:val="28"/>
        </w:rPr>
      </w:pPr>
    </w:p>
    <w:p w:rsidR="0023713D" w:rsidRDefault="0023713D" w:rsidP="00195CCA">
      <w:pPr>
        <w:rPr>
          <w:sz w:val="28"/>
          <w:szCs w:val="28"/>
        </w:rPr>
      </w:pPr>
    </w:p>
    <w:p w:rsidR="009D6F43" w:rsidRDefault="009D6F43" w:rsidP="009D6F4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9D6F43">
        <w:rPr>
          <w:b/>
          <w:color w:val="22272F"/>
          <w:sz w:val="28"/>
          <w:szCs w:val="28"/>
        </w:rPr>
        <w:t xml:space="preserve">Об утверждении </w:t>
      </w:r>
      <w:r w:rsidR="002315DC">
        <w:rPr>
          <w:b/>
          <w:color w:val="22272F"/>
          <w:sz w:val="28"/>
          <w:szCs w:val="28"/>
        </w:rPr>
        <w:t>муниципальной</w:t>
      </w:r>
      <w:r w:rsidRPr="009D6F43">
        <w:rPr>
          <w:b/>
          <w:color w:val="22272F"/>
          <w:sz w:val="28"/>
          <w:szCs w:val="28"/>
        </w:rPr>
        <w:t xml:space="preserve">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</w:r>
      <w:r w:rsidR="00A97D1F">
        <w:rPr>
          <w:b/>
          <w:color w:val="22272F"/>
          <w:sz w:val="28"/>
          <w:szCs w:val="28"/>
        </w:rPr>
        <w:t>Ладожского</w:t>
      </w:r>
      <w:r w:rsidR="00D93721">
        <w:rPr>
          <w:b/>
          <w:color w:val="22272F"/>
          <w:sz w:val="28"/>
          <w:szCs w:val="28"/>
        </w:rPr>
        <w:t xml:space="preserve"> </w:t>
      </w:r>
      <w:r w:rsidRPr="009D6F43">
        <w:rPr>
          <w:b/>
          <w:color w:val="22272F"/>
          <w:sz w:val="28"/>
          <w:szCs w:val="28"/>
        </w:rPr>
        <w:t xml:space="preserve">сельского поселения </w:t>
      </w:r>
      <w:r w:rsidR="008146B5">
        <w:rPr>
          <w:b/>
          <w:color w:val="22272F"/>
          <w:sz w:val="28"/>
          <w:szCs w:val="28"/>
        </w:rPr>
        <w:t>Усть-Лабинского</w:t>
      </w:r>
      <w:r w:rsidRPr="009D6F43">
        <w:rPr>
          <w:b/>
          <w:color w:val="22272F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конфликтов» на 2022 год</w:t>
      </w:r>
    </w:p>
    <w:p w:rsidR="00215AC7" w:rsidRPr="009D6F43" w:rsidRDefault="00215AC7" w:rsidP="009D6F4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В соответствии </w:t>
      </w:r>
      <w:r w:rsidRPr="00573E3A">
        <w:rPr>
          <w:sz w:val="28"/>
          <w:szCs w:val="28"/>
        </w:rPr>
        <w:t>с</w:t>
      </w:r>
      <w:r w:rsidR="00215AC7" w:rsidRPr="00573E3A">
        <w:rPr>
          <w:sz w:val="28"/>
          <w:szCs w:val="28"/>
        </w:rPr>
        <w:t xml:space="preserve"> </w:t>
      </w:r>
      <w:hyperlink r:id="rId5" w:anchor="/document/12127578/entry/0" w:history="1">
        <w:r w:rsidRPr="00573E3A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215AC7" w:rsidRPr="00573E3A">
        <w:rPr>
          <w:sz w:val="28"/>
          <w:szCs w:val="28"/>
        </w:rPr>
        <w:t xml:space="preserve"> </w:t>
      </w:r>
      <w:r w:rsidRPr="00573E3A">
        <w:rPr>
          <w:sz w:val="28"/>
          <w:szCs w:val="28"/>
        </w:rPr>
        <w:t xml:space="preserve">от 25 июля 2002 года N 114-ФЗ </w:t>
      </w:r>
      <w:r w:rsidR="00215AC7" w:rsidRPr="00573E3A">
        <w:rPr>
          <w:sz w:val="28"/>
          <w:szCs w:val="28"/>
        </w:rPr>
        <w:t>«</w:t>
      </w:r>
      <w:r w:rsidRPr="00573E3A">
        <w:rPr>
          <w:sz w:val="28"/>
          <w:szCs w:val="28"/>
        </w:rPr>
        <w:t>О противодействии экстремистской деятельности</w:t>
      </w:r>
      <w:r w:rsidR="00215AC7" w:rsidRPr="00573E3A">
        <w:rPr>
          <w:sz w:val="28"/>
          <w:szCs w:val="28"/>
        </w:rPr>
        <w:t>»</w:t>
      </w:r>
      <w:r w:rsidRPr="00573E3A">
        <w:rPr>
          <w:sz w:val="28"/>
          <w:szCs w:val="28"/>
        </w:rPr>
        <w:t>;</w:t>
      </w:r>
      <w:r w:rsidR="00215AC7" w:rsidRPr="00573E3A">
        <w:rPr>
          <w:sz w:val="28"/>
          <w:szCs w:val="28"/>
        </w:rPr>
        <w:t xml:space="preserve"> </w:t>
      </w:r>
      <w:hyperlink r:id="rId6" w:anchor="/document/70479738/entry/0" w:history="1">
        <w:r w:rsidRPr="00573E3A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215AC7" w:rsidRPr="00573E3A">
        <w:rPr>
          <w:sz w:val="28"/>
          <w:szCs w:val="28"/>
        </w:rPr>
        <w:t xml:space="preserve"> </w:t>
      </w:r>
      <w:r w:rsidRPr="00573E3A">
        <w:rPr>
          <w:sz w:val="28"/>
          <w:szCs w:val="28"/>
        </w:rPr>
        <w:t xml:space="preserve">от 22 октября 2013 года N 284-ФЗ </w:t>
      </w:r>
      <w:r w:rsidR="00215AC7" w:rsidRPr="00573E3A">
        <w:rPr>
          <w:sz w:val="28"/>
          <w:szCs w:val="28"/>
        </w:rPr>
        <w:t>«</w:t>
      </w:r>
      <w:r w:rsidRPr="00573E3A">
        <w:rPr>
          <w:sz w:val="28"/>
          <w:szCs w:val="28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215AC7" w:rsidRPr="00573E3A">
        <w:rPr>
          <w:sz w:val="28"/>
          <w:szCs w:val="28"/>
        </w:rPr>
        <w:t>»</w:t>
      </w:r>
      <w:r w:rsidRPr="00573E3A">
        <w:rPr>
          <w:sz w:val="28"/>
          <w:szCs w:val="28"/>
        </w:rPr>
        <w:t>, Законом Краснодарского края от</w:t>
      </w:r>
      <w:r w:rsidR="00215AC7" w:rsidRPr="00573E3A">
        <w:rPr>
          <w:sz w:val="28"/>
          <w:szCs w:val="28"/>
        </w:rPr>
        <w:t xml:space="preserve">                       </w:t>
      </w:r>
      <w:r w:rsidRPr="00573E3A">
        <w:rPr>
          <w:sz w:val="28"/>
          <w:szCs w:val="28"/>
        </w:rPr>
        <w:t xml:space="preserve"> 5 ноября 2014 года 3039-КЗ </w:t>
      </w:r>
      <w:r w:rsidR="00215AC7" w:rsidRPr="00573E3A">
        <w:rPr>
          <w:sz w:val="28"/>
          <w:szCs w:val="28"/>
        </w:rPr>
        <w:t>«</w:t>
      </w:r>
      <w:r w:rsidRPr="00573E3A">
        <w:rPr>
          <w:sz w:val="28"/>
          <w:szCs w:val="28"/>
        </w:rPr>
        <w:t>О закреплении за сельскими поселениями Краснодарского края вопросов местного значения</w:t>
      </w:r>
      <w:r w:rsidR="00215AC7" w:rsidRPr="00573E3A">
        <w:rPr>
          <w:sz w:val="28"/>
          <w:szCs w:val="28"/>
        </w:rPr>
        <w:t>»</w:t>
      </w:r>
      <w:r w:rsidRPr="00573E3A">
        <w:rPr>
          <w:sz w:val="28"/>
          <w:szCs w:val="28"/>
        </w:rPr>
        <w:t>, </w:t>
      </w:r>
      <w:hyperlink r:id="rId7" w:anchor="/document/74194369/entry/0" w:history="1">
        <w:r w:rsidRPr="00573E3A">
          <w:rPr>
            <w:rStyle w:val="a6"/>
            <w:color w:val="auto"/>
            <w:sz w:val="28"/>
            <w:szCs w:val="28"/>
            <w:u w:val="none"/>
          </w:rPr>
          <w:t>Указом</w:t>
        </w:r>
      </w:hyperlink>
      <w:r w:rsidRPr="00573E3A">
        <w:rPr>
          <w:sz w:val="28"/>
          <w:szCs w:val="28"/>
        </w:rPr>
        <w:t> Президента Российской Фед</w:t>
      </w:r>
      <w:r w:rsidR="00215AC7" w:rsidRPr="00573E3A">
        <w:rPr>
          <w:sz w:val="28"/>
          <w:szCs w:val="28"/>
        </w:rPr>
        <w:t>ерации от 29 мая 2020 г. N 344 «</w:t>
      </w:r>
      <w:r w:rsidRPr="00573E3A">
        <w:rPr>
          <w:sz w:val="28"/>
          <w:szCs w:val="28"/>
        </w:rPr>
        <w:t xml:space="preserve">Об утверждении Стратегии противодействия экстремизму в Российской Федерации до 2025 </w:t>
      </w:r>
      <w:r w:rsidRPr="008146B5">
        <w:rPr>
          <w:color w:val="22272F"/>
          <w:sz w:val="28"/>
          <w:szCs w:val="28"/>
        </w:rPr>
        <w:t>года</w:t>
      </w:r>
      <w:r w:rsidR="00215AC7">
        <w:rPr>
          <w:color w:val="22272F"/>
          <w:sz w:val="28"/>
          <w:szCs w:val="28"/>
        </w:rPr>
        <w:t>»</w:t>
      </w:r>
      <w:r w:rsidRPr="008146B5">
        <w:rPr>
          <w:color w:val="22272F"/>
          <w:sz w:val="28"/>
          <w:szCs w:val="28"/>
        </w:rPr>
        <w:t xml:space="preserve">, Уставом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 </w:t>
      </w:r>
      <w:r w:rsidR="00215AC7">
        <w:rPr>
          <w:color w:val="22272F"/>
          <w:sz w:val="28"/>
          <w:szCs w:val="28"/>
        </w:rPr>
        <w:t>Усть-Лабинского</w:t>
      </w:r>
      <w:r w:rsidRPr="008146B5">
        <w:rPr>
          <w:color w:val="22272F"/>
          <w:sz w:val="28"/>
          <w:szCs w:val="28"/>
        </w:rPr>
        <w:t xml:space="preserve"> района, п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о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с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т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а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н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о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в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л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я</w:t>
      </w:r>
      <w:r w:rsidR="00215AC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ю: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1.</w:t>
      </w:r>
      <w:r w:rsidR="009609E6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 xml:space="preserve">Утвердить </w:t>
      </w:r>
      <w:r w:rsidR="002315DC">
        <w:rPr>
          <w:color w:val="22272F"/>
          <w:sz w:val="28"/>
          <w:szCs w:val="28"/>
        </w:rPr>
        <w:t>муниципальную</w:t>
      </w:r>
      <w:r w:rsidR="00215AC7">
        <w:rPr>
          <w:color w:val="22272F"/>
          <w:sz w:val="28"/>
          <w:szCs w:val="28"/>
        </w:rPr>
        <w:t xml:space="preserve"> целевую программу «</w:t>
      </w:r>
      <w:r w:rsidRPr="008146B5">
        <w:rPr>
          <w:color w:val="22272F"/>
          <w:sz w:val="28"/>
          <w:szCs w:val="28"/>
        </w:rPr>
        <w:t xml:space="preserve">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 </w:t>
      </w:r>
      <w:r w:rsidR="00215AC7">
        <w:rPr>
          <w:color w:val="22272F"/>
          <w:sz w:val="28"/>
          <w:szCs w:val="28"/>
        </w:rPr>
        <w:t>Усть-Лабинского</w:t>
      </w:r>
      <w:r w:rsidRPr="008146B5">
        <w:rPr>
          <w:color w:val="22272F"/>
          <w:sz w:val="28"/>
          <w:szCs w:val="28"/>
        </w:rPr>
        <w:t xml:space="preserve"> района, социальную и культурную адаптацию мигрантов, профилактику межнационал</w:t>
      </w:r>
      <w:r w:rsidR="00215AC7">
        <w:rPr>
          <w:color w:val="22272F"/>
          <w:sz w:val="28"/>
          <w:szCs w:val="28"/>
        </w:rPr>
        <w:t>ьных (межэтнических) конфликтов»</w:t>
      </w:r>
      <w:r w:rsidRPr="008146B5">
        <w:rPr>
          <w:color w:val="22272F"/>
          <w:sz w:val="28"/>
          <w:szCs w:val="28"/>
        </w:rPr>
        <w:t xml:space="preserve"> на 2022</w:t>
      </w:r>
      <w:r w:rsidR="00C24499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год (прилагается).</w:t>
      </w:r>
    </w:p>
    <w:p w:rsidR="00A97D1F" w:rsidRPr="0038016A" w:rsidRDefault="00A97D1F" w:rsidP="00A97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о</w:t>
      </w:r>
      <w:r w:rsidRPr="0038016A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Pr="0038016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38016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Ладожского </w:t>
      </w:r>
      <w:r w:rsidRPr="0038016A">
        <w:rPr>
          <w:sz w:val="28"/>
          <w:szCs w:val="28"/>
        </w:rPr>
        <w:t>сельского поселения Усть-Лаб</w:t>
      </w:r>
      <w:r>
        <w:rPr>
          <w:sz w:val="28"/>
          <w:szCs w:val="28"/>
        </w:rPr>
        <w:t>инского района (Каюн</w:t>
      </w:r>
      <w:r w:rsidRPr="0038016A">
        <w:rPr>
          <w:sz w:val="28"/>
          <w:szCs w:val="28"/>
        </w:rPr>
        <w:t xml:space="preserve">) обнародовать настоящее постановление в установленном порядке и опубликовать на официальном сайте </w:t>
      </w:r>
      <w:r>
        <w:rPr>
          <w:sz w:val="28"/>
          <w:szCs w:val="28"/>
        </w:rPr>
        <w:t xml:space="preserve">Ладожского </w:t>
      </w:r>
      <w:r w:rsidRPr="0038016A">
        <w:rPr>
          <w:sz w:val="28"/>
          <w:szCs w:val="28"/>
        </w:rPr>
        <w:t>сельского поселения Усть-Лабинского района в сети Интернет.</w:t>
      </w:r>
    </w:p>
    <w:p w:rsidR="00A97D1F" w:rsidRDefault="00A97D1F" w:rsidP="00A97D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Контроль за выполнением настоящего постановления возложить на главу Ладожского сельского поселения  Усть-Лабинского района  Т.М.Марчук.</w:t>
      </w:r>
    </w:p>
    <w:p w:rsidR="00A97D1F" w:rsidRDefault="00A97D1F" w:rsidP="00A97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со дня его официального обнародования. </w:t>
      </w:r>
    </w:p>
    <w:p w:rsidR="009D6F43" w:rsidRDefault="00A97D1F" w:rsidP="00A97D1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5. </w:t>
      </w:r>
      <w:r w:rsidR="009D6F43" w:rsidRPr="008146B5">
        <w:rPr>
          <w:color w:val="22272F"/>
          <w:sz w:val="28"/>
          <w:szCs w:val="28"/>
        </w:rPr>
        <w:t>Постановление вступает в силу со дня его официального обнародования и распространяет свои действия на правоотношения, возникшие с 01 января 2022 года.</w:t>
      </w:r>
    </w:p>
    <w:p w:rsidR="00215AC7" w:rsidRDefault="00215AC7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52EF5" w:rsidRPr="008146B5" w:rsidRDefault="00452EF5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A97D1F" w:rsidRDefault="009D6F43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Глава </w:t>
      </w:r>
    </w:p>
    <w:p w:rsidR="009D6F43" w:rsidRPr="008146B5" w:rsidRDefault="00A97D1F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Ладожского</w:t>
      </w:r>
      <w:r w:rsidR="009D6F43" w:rsidRPr="008146B5">
        <w:rPr>
          <w:color w:val="22272F"/>
          <w:sz w:val="28"/>
          <w:szCs w:val="28"/>
        </w:rPr>
        <w:t xml:space="preserve"> сельского поселения</w:t>
      </w:r>
    </w:p>
    <w:p w:rsidR="009D6F43" w:rsidRDefault="00215AC7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Усть-Лабинского</w:t>
      </w:r>
      <w:r w:rsidR="009D6F43" w:rsidRPr="008146B5">
        <w:rPr>
          <w:color w:val="22272F"/>
          <w:sz w:val="28"/>
          <w:szCs w:val="28"/>
        </w:rPr>
        <w:t xml:space="preserve"> района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  <w:t xml:space="preserve">        </w:t>
      </w:r>
      <w:r w:rsidR="009D6F43" w:rsidRPr="008146B5">
        <w:rPr>
          <w:color w:val="22272F"/>
          <w:sz w:val="28"/>
          <w:szCs w:val="28"/>
        </w:rPr>
        <w:t xml:space="preserve"> </w:t>
      </w:r>
      <w:r w:rsidR="00A97D1F">
        <w:rPr>
          <w:color w:val="22272F"/>
          <w:sz w:val="28"/>
          <w:szCs w:val="28"/>
        </w:rPr>
        <w:t>Т.М.Марчук</w:t>
      </w:r>
    </w:p>
    <w:p w:rsidR="00215AC7" w:rsidRDefault="00215AC7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15AC7" w:rsidRDefault="00215AC7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15AC7" w:rsidRDefault="00215AC7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15AC7" w:rsidRDefault="00215AC7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15AC7" w:rsidRDefault="00215AC7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15AC7" w:rsidRDefault="00215AC7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15AC7" w:rsidRDefault="00215AC7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27A04" w:rsidRDefault="00C27A04" w:rsidP="00215AC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D6F43" w:rsidRPr="008146B5" w:rsidRDefault="009D6F43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lastRenderedPageBreak/>
        <w:t>ПРИЛОЖЕНИЕ</w:t>
      </w:r>
    </w:p>
    <w:p w:rsidR="009D6F43" w:rsidRPr="008146B5" w:rsidRDefault="009D6F43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к постановлению администрации</w:t>
      </w:r>
    </w:p>
    <w:p w:rsidR="009D6F43" w:rsidRPr="008146B5" w:rsidRDefault="00A97D1F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Ладожского</w:t>
      </w:r>
      <w:r w:rsidR="009D6F43" w:rsidRPr="008146B5">
        <w:rPr>
          <w:color w:val="22272F"/>
          <w:sz w:val="28"/>
          <w:szCs w:val="28"/>
        </w:rPr>
        <w:t xml:space="preserve"> сельского поселения</w:t>
      </w:r>
    </w:p>
    <w:p w:rsidR="009D6F43" w:rsidRPr="008146B5" w:rsidRDefault="00C27A04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Усть-Лабинского</w:t>
      </w:r>
      <w:r w:rsidR="009D6F43" w:rsidRPr="008146B5">
        <w:rPr>
          <w:color w:val="22272F"/>
          <w:sz w:val="28"/>
          <w:szCs w:val="28"/>
        </w:rPr>
        <w:t xml:space="preserve"> района</w:t>
      </w:r>
    </w:p>
    <w:p w:rsidR="009D6F43" w:rsidRPr="008146B5" w:rsidRDefault="00C27A04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</w:t>
      </w:r>
      <w:r w:rsidR="009D6F43" w:rsidRPr="008146B5">
        <w:rPr>
          <w:color w:val="22272F"/>
          <w:sz w:val="28"/>
          <w:szCs w:val="28"/>
        </w:rPr>
        <w:t>т</w:t>
      </w:r>
      <w:r>
        <w:rPr>
          <w:color w:val="22272F"/>
          <w:sz w:val="28"/>
          <w:szCs w:val="28"/>
        </w:rPr>
        <w:t xml:space="preserve">_________ 2022 г. </w:t>
      </w:r>
      <w:r w:rsidR="00A97D1F">
        <w:rPr>
          <w:color w:val="22272F"/>
          <w:sz w:val="28"/>
          <w:szCs w:val="28"/>
        </w:rPr>
        <w:t>№</w:t>
      </w:r>
      <w:r>
        <w:rPr>
          <w:color w:val="22272F"/>
          <w:sz w:val="28"/>
          <w:szCs w:val="28"/>
        </w:rPr>
        <w:t xml:space="preserve"> ___</w:t>
      </w:r>
    </w:p>
    <w:p w:rsidR="00C27A04" w:rsidRDefault="00C27A04" w:rsidP="008146B5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:rsidR="00A9421E" w:rsidRDefault="00A9421E" w:rsidP="008146B5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:rsidR="009D6F43" w:rsidRPr="008146B5" w:rsidRDefault="00454A93" w:rsidP="008146B5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Муниципальная</w:t>
      </w:r>
      <w:r w:rsidR="009D6F43" w:rsidRPr="008146B5">
        <w:rPr>
          <w:color w:val="22272F"/>
          <w:sz w:val="28"/>
          <w:szCs w:val="28"/>
        </w:rPr>
        <w:t xml:space="preserve"> целевая программа</w:t>
      </w:r>
    </w:p>
    <w:p w:rsidR="009D6F43" w:rsidRDefault="00C27A04" w:rsidP="008146B5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9D6F43" w:rsidRPr="008146B5">
        <w:rPr>
          <w:color w:val="22272F"/>
          <w:sz w:val="28"/>
          <w:szCs w:val="28"/>
        </w:rPr>
        <w:t xml:space="preserve">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</w:r>
      <w:r w:rsidR="00A97D1F">
        <w:rPr>
          <w:color w:val="22272F"/>
          <w:sz w:val="28"/>
          <w:szCs w:val="28"/>
        </w:rPr>
        <w:t>Ладожского</w:t>
      </w:r>
      <w:r w:rsidR="009D6F43" w:rsidRPr="008146B5">
        <w:rPr>
          <w:color w:val="22272F"/>
          <w:sz w:val="28"/>
          <w:szCs w:val="28"/>
        </w:rPr>
        <w:t xml:space="preserve"> сельского поселения </w:t>
      </w:r>
      <w:r w:rsidR="00A55DEE">
        <w:rPr>
          <w:color w:val="22272F"/>
          <w:sz w:val="28"/>
          <w:szCs w:val="28"/>
        </w:rPr>
        <w:t>Усть-Лабинского</w:t>
      </w:r>
      <w:r w:rsidR="009D6F43" w:rsidRPr="008146B5">
        <w:rPr>
          <w:color w:val="22272F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</w:t>
      </w:r>
      <w:r w:rsidR="00A55DEE">
        <w:rPr>
          <w:color w:val="22272F"/>
          <w:sz w:val="28"/>
          <w:szCs w:val="28"/>
        </w:rPr>
        <w:t>»</w:t>
      </w:r>
      <w:r w:rsidR="000D3F84">
        <w:rPr>
          <w:color w:val="22272F"/>
          <w:sz w:val="28"/>
          <w:szCs w:val="28"/>
        </w:rPr>
        <w:t xml:space="preserve"> на 2022</w:t>
      </w:r>
      <w:r w:rsidR="009D6F43" w:rsidRPr="008146B5">
        <w:rPr>
          <w:color w:val="22272F"/>
          <w:sz w:val="28"/>
          <w:szCs w:val="28"/>
        </w:rPr>
        <w:t xml:space="preserve"> год</w:t>
      </w:r>
    </w:p>
    <w:p w:rsidR="00A55DEE" w:rsidRPr="008146B5" w:rsidRDefault="00A55DEE" w:rsidP="008146B5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Паспорт</w:t>
      </w:r>
    </w:p>
    <w:p w:rsidR="009D6F43" w:rsidRPr="008146B5" w:rsidRDefault="002315DC" w:rsidP="008146B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муниципальной</w:t>
      </w:r>
      <w:r w:rsidR="009D6F43" w:rsidRPr="008146B5">
        <w:rPr>
          <w:color w:val="22272F"/>
          <w:sz w:val="28"/>
          <w:szCs w:val="28"/>
        </w:rPr>
        <w:t xml:space="preserve"> целевой программы</w:t>
      </w:r>
    </w:p>
    <w:p w:rsidR="00EB00F8" w:rsidRDefault="00EB00F8" w:rsidP="008146B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6485"/>
      </w:tblGrid>
      <w:tr w:rsidR="00EB00F8" w:rsidRPr="00EB00F8" w:rsidTr="00EB00F8">
        <w:tc>
          <w:tcPr>
            <w:tcW w:w="3369" w:type="dxa"/>
          </w:tcPr>
          <w:p w:rsidR="00EB00F8" w:rsidRPr="00EB00F8" w:rsidRDefault="00EB00F8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B00F8">
              <w:rPr>
                <w:color w:val="22272F"/>
              </w:rPr>
              <w:t>Наименование муниципальной программы</w:t>
            </w:r>
          </w:p>
        </w:tc>
        <w:tc>
          <w:tcPr>
            <w:tcW w:w="6485" w:type="dxa"/>
          </w:tcPr>
          <w:p w:rsidR="00EB00F8" w:rsidRPr="00EB00F8" w:rsidRDefault="00595321" w:rsidP="0059532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595321">
              <w:rPr>
                <w:color w:val="22272F"/>
              </w:rPr>
              <w:t xml:space="preserve"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      </w:r>
            <w:r w:rsidR="00A97D1F">
              <w:rPr>
                <w:color w:val="22272F"/>
              </w:rPr>
              <w:t>Ладожского</w:t>
            </w:r>
            <w:r w:rsidRPr="00595321">
              <w:rPr>
                <w:color w:val="22272F"/>
              </w:rPr>
              <w:t xml:space="preserve"> сельского поселения Усть-Лабинского района, социальную и культурную адаптацию мигрантов, профилактику межнациональных (межэтнических) конфликтов» на 2022 год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EB00F8" w:rsidP="00C5636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5" w:type="dxa"/>
          </w:tcPr>
          <w:p w:rsidR="00EB00F8" w:rsidRPr="00EB00F8" w:rsidRDefault="00C56365" w:rsidP="00A97D1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56365">
              <w:rPr>
                <w:color w:val="22272F"/>
              </w:rPr>
              <w:t>Федеральный закон</w:t>
            </w:r>
            <w:hyperlink r:id="rId8" w:anchor="/document/12127578/entry/0" w:history="1"/>
            <w:r w:rsidRPr="00C56365">
              <w:rPr>
                <w:color w:val="22272F"/>
              </w:rPr>
              <w:t xml:space="preserve"> от 25 июля 2002 года N 114-ФЗ </w:t>
            </w:r>
            <w:r w:rsidR="0067196F">
              <w:rPr>
                <w:color w:val="22272F"/>
              </w:rPr>
              <w:t xml:space="preserve">                       </w:t>
            </w:r>
            <w:r w:rsidRPr="00C56365">
              <w:rPr>
                <w:color w:val="22272F"/>
              </w:rPr>
              <w:t>«О противодействии экстремистской деятельности»; Федеральный закон от 22 октября 2013 года N 284-ФЗ</w:t>
            </w:r>
            <w:r w:rsidR="0067196F">
              <w:rPr>
                <w:color w:val="22272F"/>
              </w:rPr>
              <w:t xml:space="preserve">                   </w:t>
            </w:r>
            <w:r w:rsidRPr="00C56365">
              <w:rPr>
                <w:color w:val="22272F"/>
              </w:rPr>
              <w:t xml:space="preserve">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Закон Краснодарского края от </w:t>
            </w:r>
            <w:r w:rsidR="0067196F">
              <w:rPr>
                <w:color w:val="22272F"/>
              </w:rPr>
              <w:t xml:space="preserve"> </w:t>
            </w:r>
            <w:r w:rsidRPr="00C56365">
              <w:rPr>
                <w:color w:val="22272F"/>
              </w:rPr>
              <w:t>5 ноября 2014 года 3039-КЗ «О закреплении за сельскими поселениями Краснодарского края вопросов местного значения»; Указ Президента Российской Федерации</w:t>
            </w:r>
            <w:r w:rsidR="0067196F">
              <w:rPr>
                <w:color w:val="22272F"/>
              </w:rPr>
              <w:t xml:space="preserve"> </w:t>
            </w:r>
            <w:r w:rsidRPr="00C56365">
              <w:rPr>
                <w:color w:val="22272F"/>
              </w:rPr>
              <w:t xml:space="preserve">от 29 мая 2020 г. N 344 «Об утверждении Стратегии противодействия экстремизму в Российской Федерации до 2025 года»; Устав </w:t>
            </w:r>
            <w:r w:rsidR="00A97D1F">
              <w:rPr>
                <w:color w:val="22272F"/>
              </w:rPr>
              <w:t>Ладожского</w:t>
            </w:r>
            <w:r w:rsidRPr="00C56365">
              <w:rPr>
                <w:color w:val="22272F"/>
              </w:rPr>
              <w:t xml:space="preserve"> сельского поселения Усть-Лабинского</w:t>
            </w:r>
            <w:r>
              <w:rPr>
                <w:color w:val="22272F"/>
              </w:rPr>
              <w:t xml:space="preserve"> района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Куратор </w:t>
            </w:r>
          </w:p>
        </w:tc>
        <w:tc>
          <w:tcPr>
            <w:tcW w:w="6485" w:type="dxa"/>
          </w:tcPr>
          <w:p w:rsidR="00EB00F8" w:rsidRPr="00595321" w:rsidRDefault="00595321" w:rsidP="005953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 w:rsidRPr="00595321">
              <w:rPr>
                <w:color w:val="22272F"/>
              </w:rPr>
              <w:t xml:space="preserve">администрация </w:t>
            </w:r>
            <w:r w:rsidR="00A97D1F">
              <w:rPr>
                <w:color w:val="22272F"/>
              </w:rPr>
              <w:t>Ладожского</w:t>
            </w:r>
            <w:r w:rsidRPr="00595321">
              <w:rPr>
                <w:color w:val="22272F"/>
              </w:rPr>
              <w:t xml:space="preserve"> сельского поселения Усть-Лабинского района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Координатор </w:t>
            </w:r>
          </w:p>
        </w:tc>
        <w:tc>
          <w:tcPr>
            <w:tcW w:w="6485" w:type="dxa"/>
          </w:tcPr>
          <w:p w:rsidR="00EB00F8" w:rsidRPr="00340DD2" w:rsidRDefault="00340DD2" w:rsidP="00340D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 w:rsidRPr="00340DD2">
              <w:rPr>
                <w:color w:val="22272F"/>
              </w:rPr>
              <w:t xml:space="preserve">администрация </w:t>
            </w:r>
            <w:r w:rsidR="00A97D1F">
              <w:rPr>
                <w:color w:val="22272F"/>
              </w:rPr>
              <w:t>Ладожского</w:t>
            </w:r>
            <w:r w:rsidRPr="00340DD2">
              <w:rPr>
                <w:color w:val="22272F"/>
              </w:rPr>
              <w:t xml:space="preserve"> сельского поселения Усть-Лабинского района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Ответственный исполнитель</w:t>
            </w:r>
          </w:p>
        </w:tc>
        <w:tc>
          <w:tcPr>
            <w:tcW w:w="6485" w:type="dxa"/>
          </w:tcPr>
          <w:p w:rsidR="00EB00F8" w:rsidRPr="00BC67A1" w:rsidRDefault="00BC67A1" w:rsidP="00BC67A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 w:rsidRPr="00BC67A1">
              <w:rPr>
                <w:color w:val="22272F"/>
              </w:rPr>
              <w:t xml:space="preserve">администрация </w:t>
            </w:r>
            <w:r w:rsidR="00A97D1F">
              <w:rPr>
                <w:color w:val="22272F"/>
              </w:rPr>
              <w:t>Ладожского</w:t>
            </w:r>
            <w:r w:rsidRPr="00BC67A1">
              <w:rPr>
                <w:color w:val="22272F"/>
              </w:rPr>
              <w:t xml:space="preserve"> сельского поселения Усть-Лабинского района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Соисполнители </w:t>
            </w:r>
          </w:p>
        </w:tc>
        <w:tc>
          <w:tcPr>
            <w:tcW w:w="6485" w:type="dxa"/>
          </w:tcPr>
          <w:p w:rsidR="00EB00F8" w:rsidRPr="00BC67A1" w:rsidRDefault="00454A93" w:rsidP="00BC67A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Цели </w:t>
            </w:r>
          </w:p>
        </w:tc>
        <w:tc>
          <w:tcPr>
            <w:tcW w:w="6485" w:type="dxa"/>
          </w:tcPr>
          <w:p w:rsidR="00EB00F8" w:rsidRPr="00EB00F8" w:rsidRDefault="005F1F37" w:rsidP="005F1F3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5F1F37">
              <w:rPr>
                <w:color w:val="22272F"/>
              </w:rPr>
              <w:t xml:space="preserve">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      </w:r>
            <w:r w:rsidR="00A97D1F">
              <w:rPr>
                <w:color w:val="22272F"/>
              </w:rPr>
              <w:t>Ладожского</w:t>
            </w:r>
            <w:r w:rsidRPr="005F1F37">
              <w:rPr>
                <w:color w:val="22272F"/>
              </w:rPr>
              <w:t xml:space="preserve"> сельского поселения Усть-Лабинского района, </w:t>
            </w:r>
            <w:r w:rsidRPr="005F1F37">
              <w:rPr>
                <w:color w:val="22272F"/>
              </w:rPr>
              <w:lastRenderedPageBreak/>
              <w:t>социальную и культурную адаптацию мигрантов, профилактику межнационал</w:t>
            </w:r>
            <w:r>
              <w:rPr>
                <w:color w:val="22272F"/>
              </w:rPr>
              <w:t>ьных (межэтнических) конфликтов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Задачи </w:t>
            </w:r>
          </w:p>
        </w:tc>
        <w:tc>
          <w:tcPr>
            <w:tcW w:w="6485" w:type="dxa"/>
          </w:tcPr>
          <w:p w:rsidR="00EB00F8" w:rsidRPr="005055B5" w:rsidRDefault="005055B5" w:rsidP="00454A9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5055B5">
              <w:rPr>
                <w:color w:val="22272F"/>
              </w:rPr>
              <w:t>Выявление и преодоление негативных тенденций, тормозящих устойчивое и культурное развитие сельского поселения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Целевые показатели (индикаторы)</w:t>
            </w:r>
          </w:p>
        </w:tc>
        <w:tc>
          <w:tcPr>
            <w:tcW w:w="6485" w:type="dxa"/>
          </w:tcPr>
          <w:p w:rsidR="00447280" w:rsidRPr="00447280" w:rsidRDefault="00447280" w:rsidP="00447280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447280">
              <w:rPr>
                <w:color w:val="22272F"/>
              </w:rPr>
              <w:t xml:space="preserve">Количество мероприятий по мониторингу и оценке миграционной ситуации </w:t>
            </w:r>
            <w:r w:rsidRPr="00447280">
              <w:t xml:space="preserve">на территории </w:t>
            </w:r>
            <w:r w:rsidR="00A97D1F">
              <w:t>Ладожского</w:t>
            </w:r>
            <w:r>
              <w:t xml:space="preserve"> </w:t>
            </w:r>
            <w:r w:rsidRPr="00447280">
              <w:t>сельского поселения - планируемый показатель на 2022 год -6 штук.</w:t>
            </w:r>
          </w:p>
          <w:p w:rsidR="00447280" w:rsidRPr="00447280" w:rsidRDefault="00447280" w:rsidP="00447280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447280">
              <w:t>Количество мероприятий, направленных на профилактику проявлений терроризма и экстремизма, преступлений против личности, общества, государства в молодежной среде - планируемый показатель на 2022 год</w:t>
            </w:r>
            <w:r w:rsidR="0067196F">
              <w:t xml:space="preserve"> </w:t>
            </w:r>
            <w:r w:rsidRPr="00447280">
              <w:t xml:space="preserve"> 6 штук.</w:t>
            </w:r>
          </w:p>
          <w:p w:rsidR="00447280" w:rsidRPr="00447280" w:rsidRDefault="00447280" w:rsidP="00447280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447280">
              <w:t>Количество молодежи, участвующей в культурно - досуговых мероприятиях и мероприятиях, направленных на профилактику экстремистской деятельности в молодёжной среде - планируемый показатель на 2022 год 200 человек.</w:t>
            </w:r>
          </w:p>
          <w:p w:rsidR="00EB00F8" w:rsidRPr="00447280" w:rsidRDefault="00447280" w:rsidP="00447280">
            <w:pPr>
              <w:pStyle w:val="s1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2272F"/>
              </w:rPr>
            </w:pPr>
            <w:r w:rsidRPr="00447280">
              <w:t xml:space="preserve">Изготовление информационных </w:t>
            </w:r>
            <w:r w:rsidRPr="00447280">
              <w:rPr>
                <w:color w:val="22272F"/>
              </w:rPr>
              <w:t xml:space="preserve">листовок для распространения их среди </w:t>
            </w:r>
            <w:r w:rsidRPr="00447280">
              <w:t xml:space="preserve">мигрантов </w:t>
            </w:r>
            <w:r w:rsidR="00A97D1F">
              <w:t>Ладожского</w:t>
            </w:r>
            <w:r w:rsidRPr="00447280">
              <w:t xml:space="preserve"> сельского поселения Усть-Лабинского района. Изготовление информационных листовок, направленных на правовую поддержку мигрантов сельского посел</w:t>
            </w:r>
            <w:r>
              <w:t>ения на общую сумму 1000 рублей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Сроки и этапы реализации</w:t>
            </w:r>
          </w:p>
        </w:tc>
        <w:tc>
          <w:tcPr>
            <w:tcW w:w="6485" w:type="dxa"/>
          </w:tcPr>
          <w:p w:rsidR="00EB00F8" w:rsidRPr="00447280" w:rsidRDefault="00C10794" w:rsidP="00C1079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2022 год</w:t>
            </w: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Объем средств бюджета сельского поселения и иных финансовых ресурсов на реализацию муниципальной программы</w:t>
            </w:r>
          </w:p>
        </w:tc>
        <w:tc>
          <w:tcPr>
            <w:tcW w:w="6485" w:type="dxa"/>
          </w:tcPr>
          <w:p w:rsidR="00C10794" w:rsidRPr="00C10794" w:rsidRDefault="00C10794" w:rsidP="00C10794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C10794">
              <w:t>1,0 тысяча рублей</w:t>
            </w:r>
          </w:p>
          <w:p w:rsidR="00EB00F8" w:rsidRPr="00EB00F8" w:rsidRDefault="00EB00F8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</w:tr>
      <w:tr w:rsidR="00EB00F8" w:rsidRPr="00EB00F8" w:rsidTr="00EB00F8">
        <w:tc>
          <w:tcPr>
            <w:tcW w:w="3369" w:type="dxa"/>
          </w:tcPr>
          <w:p w:rsidR="00EB00F8" w:rsidRPr="00EB00F8" w:rsidRDefault="00D11A16" w:rsidP="008146B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6485" w:type="dxa"/>
          </w:tcPr>
          <w:p w:rsidR="007A6AC9" w:rsidRPr="007A6AC9" w:rsidRDefault="007A6AC9" w:rsidP="007A6AC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A6AC9">
              <w:rPr>
                <w:color w:val="22272F"/>
              </w:rPr>
              <w:t xml:space="preserve">- повышение уровня информированности населения об этническом и культурном разнообразии </w:t>
            </w:r>
            <w:r w:rsidR="00A97D1F">
              <w:rPr>
                <w:color w:val="22272F"/>
              </w:rPr>
              <w:t>Ладожского</w:t>
            </w:r>
            <w:r w:rsidRPr="007A6AC9">
              <w:rPr>
                <w:color w:val="22272F"/>
              </w:rPr>
              <w:t xml:space="preserve"> сельского поселения;</w:t>
            </w:r>
          </w:p>
          <w:p w:rsidR="007A6AC9" w:rsidRPr="007A6AC9" w:rsidRDefault="007A6AC9" w:rsidP="007A6AC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A6AC9">
              <w:rPr>
                <w:color w:val="22272F"/>
              </w:rPr>
              <w:t>- вовлечение представителей диаспор во взаимодействие с органами местного самоуправления;</w:t>
            </w:r>
          </w:p>
          <w:p w:rsidR="007A6AC9" w:rsidRPr="007A6AC9" w:rsidRDefault="007A6AC9" w:rsidP="007A6AC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A6AC9">
              <w:rPr>
                <w:color w:val="22272F"/>
              </w:rPr>
              <w:t>- обеспечение гармонизации межнациональных отношений;</w:t>
            </w:r>
          </w:p>
          <w:p w:rsidR="007A6AC9" w:rsidRPr="007A6AC9" w:rsidRDefault="007A6AC9" w:rsidP="007A6AC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A6AC9">
              <w:rPr>
                <w:color w:val="22272F"/>
              </w:rPr>
              <w:t>- формирование уважения у населения, особенно молодежи, к обычаям, культуре, языку наций и народностей, проживающих на территории поселения;</w:t>
            </w:r>
          </w:p>
          <w:p w:rsidR="007A6AC9" w:rsidRPr="007A6AC9" w:rsidRDefault="007A6AC9" w:rsidP="007A6AC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A6AC9">
              <w:rPr>
                <w:color w:val="22272F"/>
              </w:rPr>
              <w:t>- поддержание стабильной общественно-политической обстановки и профилактики экстремизма на территории;</w:t>
            </w:r>
          </w:p>
          <w:p w:rsidR="00EB00F8" w:rsidRPr="00E962F8" w:rsidRDefault="007A6AC9" w:rsidP="007A6AC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A6AC9">
              <w:rPr>
                <w:color w:val="22272F"/>
              </w:rPr>
              <w:t>- предотвращение этнических конфликтов.</w:t>
            </w:r>
          </w:p>
        </w:tc>
      </w:tr>
    </w:tbl>
    <w:p w:rsidR="00EB00F8" w:rsidRDefault="00EB00F8" w:rsidP="008146B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:rsidR="005D241E" w:rsidRDefault="00141713" w:rsidP="00D82D1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Раздел 1. </w:t>
      </w:r>
      <w:r w:rsidR="009D6F43" w:rsidRPr="008146B5">
        <w:rPr>
          <w:color w:val="22272F"/>
          <w:sz w:val="28"/>
          <w:szCs w:val="28"/>
        </w:rPr>
        <w:t xml:space="preserve">Содержание проблемы, обоснование необходимости </w:t>
      </w:r>
    </w:p>
    <w:p w:rsidR="009D6F43" w:rsidRDefault="009D6F43" w:rsidP="00D82D1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ее решения в рамках </w:t>
      </w:r>
      <w:r w:rsidR="002315DC">
        <w:rPr>
          <w:color w:val="22272F"/>
          <w:sz w:val="28"/>
          <w:szCs w:val="28"/>
        </w:rPr>
        <w:t>муниципаль</w:t>
      </w:r>
      <w:r w:rsidR="00141713">
        <w:rPr>
          <w:color w:val="22272F"/>
          <w:sz w:val="28"/>
          <w:szCs w:val="28"/>
        </w:rPr>
        <w:t>ной целевой программы</w:t>
      </w:r>
    </w:p>
    <w:p w:rsidR="009D6F43" w:rsidRPr="008146B5" w:rsidRDefault="009D6F43" w:rsidP="002B04B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Разработка</w:t>
      </w:r>
      <w:r w:rsidR="00141713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Программы</w:t>
      </w:r>
      <w:r w:rsidR="00141713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вызвана необходимостью поддержания стабильной общественно-политической обстановки и профилактики экстремизма на территории</w:t>
      </w:r>
      <w:r w:rsidR="00141713">
        <w:rPr>
          <w:color w:val="22272F"/>
          <w:sz w:val="28"/>
          <w:szCs w:val="28"/>
        </w:rPr>
        <w:t xml:space="preserve">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</w:t>
      </w:r>
      <w:r w:rsidR="00141713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поселения</w:t>
      </w:r>
      <w:r w:rsidR="00141713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(далее - сельского поселения) в сфере межнациональных отношений.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Межнациональные отношения раскрываются на фоне этнополитического и социально-экономического статуса сельского поселения: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 за пределами Российской Федерации (ближнем зарубежье).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lastRenderedPageBreak/>
        <w:t>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Среди них выделяются: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явления терроризма и антирелигиозного экстремизма;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неконтролируемая миграция;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наличие негативных этнических стереотипов, мигрантофобии.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Программа является механизмом координации деятельности на направлениях этнокультурного и духовного развития сельского поселения и поддержки диалога между органами местного самоуправления сельского поселения,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</w:t>
      </w:r>
      <w:r w:rsidR="00EA6C46">
        <w:rPr>
          <w:color w:val="22272F"/>
          <w:sz w:val="28"/>
          <w:szCs w:val="28"/>
        </w:rPr>
        <w:t>«</w:t>
      </w:r>
      <w:r w:rsidRPr="008146B5">
        <w:rPr>
          <w:color w:val="22272F"/>
          <w:sz w:val="28"/>
          <w:szCs w:val="28"/>
        </w:rPr>
        <w:t>безопасного места отдыха и удобного для ведения бизнеса</w:t>
      </w:r>
      <w:r w:rsidR="00EA6C46">
        <w:rPr>
          <w:color w:val="22272F"/>
          <w:sz w:val="28"/>
          <w:szCs w:val="28"/>
        </w:rPr>
        <w:t>»</w:t>
      </w:r>
      <w:r w:rsidRPr="008146B5">
        <w:rPr>
          <w:color w:val="22272F"/>
          <w:sz w:val="28"/>
          <w:szCs w:val="28"/>
        </w:rPr>
        <w:t>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На территории</w:t>
      </w:r>
      <w:r w:rsidR="00A37AB3">
        <w:rPr>
          <w:color w:val="22272F"/>
          <w:sz w:val="28"/>
          <w:szCs w:val="28"/>
        </w:rPr>
        <w:t xml:space="preserve">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</w:t>
      </w:r>
      <w:r w:rsidR="006642AF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поселения</w:t>
      </w:r>
      <w:r w:rsidR="006642AF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 xml:space="preserve">проживает </w:t>
      </w:r>
      <w:r w:rsidRPr="00964952">
        <w:rPr>
          <w:sz w:val="28"/>
          <w:szCs w:val="28"/>
        </w:rPr>
        <w:t xml:space="preserve">около </w:t>
      </w:r>
      <w:r w:rsidR="00964952" w:rsidRPr="00964952">
        <w:rPr>
          <w:sz w:val="28"/>
          <w:szCs w:val="28"/>
        </w:rPr>
        <w:t>15</w:t>
      </w:r>
      <w:r w:rsidRPr="00964952">
        <w:rPr>
          <w:sz w:val="28"/>
          <w:szCs w:val="28"/>
        </w:rPr>
        <w:t xml:space="preserve"> национальностей</w:t>
      </w:r>
      <w:r w:rsidR="00B248A4">
        <w:rPr>
          <w:sz w:val="28"/>
          <w:szCs w:val="28"/>
        </w:rPr>
        <w:t xml:space="preserve"> (русских 98%)</w:t>
      </w:r>
      <w:r w:rsidRPr="00964952">
        <w:rPr>
          <w:sz w:val="28"/>
          <w:szCs w:val="28"/>
        </w:rPr>
        <w:t>. Специфика миграционных процессов, необходим</w:t>
      </w:r>
      <w:r w:rsidRPr="008146B5">
        <w:rPr>
          <w:color w:val="22272F"/>
          <w:sz w:val="28"/>
          <w:szCs w:val="28"/>
        </w:rPr>
        <w:t>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По степени межнациональной напряжённости сельское поселение выгодно отличается от других поселений. Однако и сегодня, в связи с достаточно не высоким уровнем жизни граждан, проблемы</w:t>
      </w:r>
      <w:r w:rsidR="0031670E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межнациональных</w:t>
      </w:r>
      <w:r w:rsidR="0031670E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отношений не теряют своей актуальности и нуждаются в пристальном внимании органов местного самоуправления.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В настоящее время сфера</w:t>
      </w:r>
      <w:r w:rsidR="0031670E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межнациональных</w:t>
      </w:r>
      <w:r w:rsidR="0031670E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9D6F43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</w:t>
      </w:r>
      <w:r w:rsidR="00262CAF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отношений и национальных стереотипов.</w:t>
      </w:r>
    </w:p>
    <w:p w:rsidR="0031670E" w:rsidRPr="008146B5" w:rsidRDefault="0031670E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D6F43" w:rsidRPr="008146B5" w:rsidRDefault="0031670E" w:rsidP="00D82D13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Раздел 2. </w:t>
      </w:r>
      <w:r w:rsidR="009D6F43" w:rsidRPr="008146B5">
        <w:rPr>
          <w:color w:val="22272F"/>
          <w:sz w:val="28"/>
          <w:szCs w:val="28"/>
        </w:rPr>
        <w:t>Цели и задачи, целевые показатели</w:t>
      </w:r>
    </w:p>
    <w:p w:rsidR="009D6F43" w:rsidRDefault="002315DC" w:rsidP="00D82D13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муниципальной</w:t>
      </w:r>
      <w:r w:rsidR="009D6F43" w:rsidRPr="008146B5">
        <w:rPr>
          <w:color w:val="22272F"/>
          <w:sz w:val="28"/>
          <w:szCs w:val="28"/>
        </w:rPr>
        <w:t xml:space="preserve"> целевой</w:t>
      </w:r>
      <w:r w:rsidR="00D82D13">
        <w:rPr>
          <w:color w:val="22272F"/>
          <w:sz w:val="28"/>
          <w:szCs w:val="28"/>
        </w:rPr>
        <w:t xml:space="preserve"> программы, сроки ее реализации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Цель Программы: 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 </w:t>
      </w:r>
      <w:r w:rsidR="000824DB">
        <w:rPr>
          <w:color w:val="22272F"/>
          <w:sz w:val="28"/>
          <w:szCs w:val="28"/>
        </w:rPr>
        <w:lastRenderedPageBreak/>
        <w:t xml:space="preserve">Усть-Лабинский </w:t>
      </w:r>
      <w:r w:rsidRPr="008146B5">
        <w:rPr>
          <w:color w:val="22272F"/>
          <w:sz w:val="28"/>
          <w:szCs w:val="28"/>
        </w:rPr>
        <w:t>района, социальную и культурную адаптацию мигрантов, профилактику межнациональных (межэтнических) конфликтов.</w:t>
      </w:r>
    </w:p>
    <w:p w:rsidR="009D6F43" w:rsidRPr="008146B5" w:rsidRDefault="009D6F43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Основными задачами реализации Программы являются: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1)</w:t>
      </w:r>
      <w:r w:rsidR="00C80BBF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 xml:space="preserve">Выявление и преодоление негативных тенденций, тормозящих устойчивое и культурное развитие сельского поселения и находящих свое проявление </w:t>
      </w:r>
      <w:r w:rsidR="00454A93">
        <w:rPr>
          <w:color w:val="22272F"/>
          <w:sz w:val="28"/>
          <w:szCs w:val="28"/>
        </w:rPr>
        <w:t xml:space="preserve">в </w:t>
      </w:r>
      <w:r w:rsidRPr="008146B5">
        <w:rPr>
          <w:color w:val="22272F"/>
          <w:sz w:val="28"/>
          <w:szCs w:val="28"/>
        </w:rPr>
        <w:t>фактах: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межэтнической и межконфессиональной враждебности и нетерпимости;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агрессии и насилия на межэтнической основе;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распространение негативных этнических и конфессиональных стереотипов;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ксенофобии, бытового расизма, шовинизма;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политического экстремизма на национальной почве.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2) 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утверждения основ гражданской идентичности как начала, объединяющего всех жителей сельского поселения;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воспитания культуры толерантности и межнационального согласия;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достижения необходимого уровня правовой культуры граждан как основы толерантного сознания и поведения;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D6F43" w:rsidRPr="008146B5" w:rsidRDefault="003E2841" w:rsidP="007A6A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9D6F43" w:rsidRPr="008146B5">
        <w:rPr>
          <w:color w:val="22272F"/>
          <w:sz w:val="28"/>
          <w:szCs w:val="28"/>
        </w:rPr>
        <w:t>общественного</w:t>
      </w:r>
      <w:r w:rsidR="00675EBB">
        <w:rPr>
          <w:color w:val="22272F"/>
          <w:sz w:val="28"/>
          <w:szCs w:val="28"/>
        </w:rPr>
        <w:t xml:space="preserve"> </w:t>
      </w:r>
      <w:r w:rsidR="009D6F43" w:rsidRPr="008146B5">
        <w:rPr>
          <w:color w:val="22272F"/>
          <w:sz w:val="28"/>
          <w:szCs w:val="28"/>
        </w:rPr>
        <w:t>осуждения</w:t>
      </w:r>
      <w:r>
        <w:rPr>
          <w:color w:val="22272F"/>
          <w:sz w:val="28"/>
          <w:szCs w:val="28"/>
        </w:rPr>
        <w:t xml:space="preserve"> </w:t>
      </w:r>
      <w:r w:rsidR="009D6F43" w:rsidRPr="008146B5">
        <w:rPr>
          <w:color w:val="22272F"/>
          <w:sz w:val="28"/>
          <w:szCs w:val="28"/>
        </w:rPr>
        <w:t>и</w:t>
      </w:r>
      <w:r w:rsidR="00675EBB">
        <w:rPr>
          <w:color w:val="22272F"/>
          <w:sz w:val="28"/>
          <w:szCs w:val="28"/>
        </w:rPr>
        <w:t xml:space="preserve"> </w:t>
      </w:r>
      <w:r w:rsidR="009D6F43" w:rsidRPr="008146B5">
        <w:rPr>
          <w:color w:val="22272F"/>
          <w:sz w:val="28"/>
          <w:szCs w:val="28"/>
        </w:rPr>
        <w:t>наказания</w:t>
      </w:r>
      <w:r>
        <w:rPr>
          <w:color w:val="22272F"/>
          <w:sz w:val="28"/>
          <w:szCs w:val="28"/>
        </w:rPr>
        <w:t xml:space="preserve"> </w:t>
      </w:r>
      <w:r w:rsidR="009D6F43" w:rsidRPr="008146B5">
        <w:rPr>
          <w:color w:val="22272F"/>
          <w:sz w:val="28"/>
          <w:szCs w:val="28"/>
        </w:rPr>
        <w:t>на</w:t>
      </w:r>
      <w:r w:rsidR="00675EBB">
        <w:rPr>
          <w:color w:val="22272F"/>
          <w:sz w:val="28"/>
          <w:szCs w:val="28"/>
        </w:rPr>
        <w:t xml:space="preserve"> </w:t>
      </w:r>
      <w:r w:rsidR="009D6F43" w:rsidRPr="008146B5">
        <w:rPr>
          <w:color w:val="22272F"/>
          <w:sz w:val="28"/>
          <w:szCs w:val="28"/>
        </w:rPr>
        <w:t>основе</w:t>
      </w:r>
      <w:r w:rsidR="00675EBB">
        <w:rPr>
          <w:color w:val="22272F"/>
          <w:sz w:val="28"/>
          <w:szCs w:val="28"/>
        </w:rPr>
        <w:t xml:space="preserve"> </w:t>
      </w:r>
      <w:r w:rsidR="009D6F43" w:rsidRPr="008146B5">
        <w:rPr>
          <w:color w:val="22272F"/>
          <w:sz w:val="28"/>
          <w:szCs w:val="28"/>
        </w:rPr>
        <w:t>действующего</w:t>
      </w:r>
      <w:r w:rsidR="007A6AC9">
        <w:rPr>
          <w:color w:val="22272F"/>
          <w:sz w:val="28"/>
          <w:szCs w:val="28"/>
        </w:rPr>
        <w:t xml:space="preserve"> </w:t>
      </w:r>
      <w:r w:rsidR="009D6F43" w:rsidRPr="008146B5">
        <w:rPr>
          <w:color w:val="22272F"/>
          <w:sz w:val="28"/>
          <w:szCs w:val="28"/>
        </w:rPr>
        <w:t>законодательства любых проявлений дискриминации, насилия, расизма и экстремизма на национальной и конфессиональной почве.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3) Формирование системы профилактики экстремизма и терроризма, предупреждения межнациональных (межэтнических) конфликтов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4) 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5) Привлечение к реализации и финансированию программы работодателей, получающих квоты на привлечение иностранной рабочей силы.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lastRenderedPageBreak/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Сроки:</w:t>
      </w:r>
      <w:r w:rsidR="00D367D7">
        <w:rPr>
          <w:color w:val="22272F"/>
          <w:sz w:val="28"/>
          <w:szCs w:val="28"/>
        </w:rPr>
        <w:t xml:space="preserve"> </w:t>
      </w:r>
      <w:r w:rsidRPr="008146B5">
        <w:rPr>
          <w:color w:val="22272F"/>
          <w:sz w:val="28"/>
          <w:szCs w:val="28"/>
        </w:rPr>
        <w:t>Программа рассчитана на 2022 год. Выполнение мероприятий Программы осуществляется поэтапно.</w:t>
      </w:r>
    </w:p>
    <w:p w:rsidR="00262CAF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Раздел 3. Перечень мероприятий </w:t>
      </w:r>
      <w:r w:rsidR="002315DC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</w:t>
      </w:r>
    </w:p>
    <w:tbl>
      <w:tblPr>
        <w:tblpPr w:leftFromText="180" w:rightFromText="180" w:vertAnchor="text" w:tblpXSpec="center" w:tblpY="1"/>
        <w:tblOverlap w:val="never"/>
        <w:tblW w:w="96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417"/>
        <w:gridCol w:w="709"/>
        <w:gridCol w:w="1134"/>
        <w:gridCol w:w="1559"/>
        <w:gridCol w:w="1559"/>
        <w:gridCol w:w="1560"/>
        <w:gridCol w:w="1289"/>
      </w:tblGrid>
      <w:tr w:rsidR="005D6B55" w:rsidRPr="009769A9" w:rsidTr="005D6B5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6B55" w:rsidRDefault="005D6B55" w:rsidP="008D468F">
            <w:pPr>
              <w:pStyle w:val="s1"/>
              <w:spacing w:before="0" w:beforeAutospacing="0" w:after="0" w:afterAutospacing="0"/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  <w:p w:rsidR="009D6F43" w:rsidRPr="005D6B55" w:rsidRDefault="005D6B55" w:rsidP="008D468F">
            <w:pPr>
              <w:jc w:val="center"/>
            </w:pPr>
            <w:r>
              <w:t>№ п/п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Наименование</w:t>
            </w:r>
          </w:p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Год</w:t>
            </w:r>
          </w:p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Срок</w:t>
            </w:r>
          </w:p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реализации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indent1"/>
              <w:spacing w:before="0" w:beforeAutospacing="0" w:after="0" w:afterAutospacing="0"/>
              <w:ind w:firstLine="709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Объем финансирования, тыс. руб.</w:t>
            </w:r>
          </w:p>
        </w:tc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Показатель результата реализации мероприятия</w:t>
            </w:r>
          </w:p>
        </w:tc>
      </w:tr>
      <w:tr w:rsidR="005D6B55" w:rsidRPr="009769A9" w:rsidTr="005D6B5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F43" w:rsidRPr="009769A9" w:rsidRDefault="009D6F43" w:rsidP="008D468F">
            <w:pPr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F43" w:rsidRPr="009769A9" w:rsidRDefault="009D6F43" w:rsidP="008D468F">
            <w:pPr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F43" w:rsidRPr="009769A9" w:rsidRDefault="009D6F43" w:rsidP="008D468F">
            <w:pPr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F43" w:rsidRPr="009769A9" w:rsidRDefault="009D6F43" w:rsidP="008D468F">
            <w:pPr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F43" w:rsidRPr="009769A9" w:rsidRDefault="009D6F43" w:rsidP="008D468F">
            <w:pPr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5D6B55" w:rsidRPr="009769A9" w:rsidTr="005D6B5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0502" w:rsidRDefault="005A0502" w:rsidP="008D468F">
            <w:pPr>
              <w:pStyle w:val="s1"/>
              <w:spacing w:before="0" w:beforeAutospacing="0" w:after="0" w:afterAutospacing="0"/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  <w:p w:rsidR="005A0502" w:rsidRPr="005A0502" w:rsidRDefault="005A0502" w:rsidP="008D468F">
            <w:pPr>
              <w:jc w:val="center"/>
            </w:pPr>
          </w:p>
          <w:p w:rsidR="005A0502" w:rsidRDefault="005A0502" w:rsidP="008D468F">
            <w:pPr>
              <w:jc w:val="center"/>
            </w:pPr>
          </w:p>
          <w:p w:rsidR="009D6F43" w:rsidRPr="005A0502" w:rsidRDefault="005A0502" w:rsidP="008D468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Проведение мониторинга и оценки миграционной ситу</w:t>
            </w:r>
            <w:r w:rsidR="008D774E">
              <w:rPr>
                <w:color w:val="22272F"/>
                <w:sz w:val="20"/>
                <w:szCs w:val="20"/>
              </w:rPr>
              <w:t xml:space="preserve">ации на территории </w:t>
            </w:r>
            <w:r w:rsidR="00A97D1F">
              <w:rPr>
                <w:color w:val="22272F"/>
                <w:sz w:val="20"/>
                <w:szCs w:val="20"/>
              </w:rPr>
              <w:t>Ладожского</w:t>
            </w:r>
            <w:r w:rsidR="008D774E">
              <w:rPr>
                <w:color w:val="22272F"/>
                <w:sz w:val="20"/>
                <w:szCs w:val="20"/>
              </w:rPr>
              <w:t xml:space="preserve"> сел</w:t>
            </w:r>
            <w:r w:rsidRPr="009769A9">
              <w:rPr>
                <w:color w:val="22272F"/>
                <w:sz w:val="20"/>
                <w:szCs w:val="20"/>
              </w:rPr>
              <w:t>ьского поселения.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455455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Выполнение мероприятия</w:t>
            </w:r>
          </w:p>
        </w:tc>
      </w:tr>
      <w:tr w:rsidR="005D6B55" w:rsidRPr="009769A9" w:rsidTr="005D6B5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0502" w:rsidRDefault="005A0502" w:rsidP="008D468F">
            <w:pPr>
              <w:pStyle w:val="s1"/>
              <w:spacing w:before="0" w:beforeAutospacing="0" w:after="0" w:afterAutospacing="0"/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  <w:p w:rsidR="005A0502" w:rsidRPr="005A0502" w:rsidRDefault="005A0502" w:rsidP="008D468F">
            <w:pPr>
              <w:jc w:val="center"/>
            </w:pPr>
          </w:p>
          <w:p w:rsidR="005A0502" w:rsidRDefault="005A0502" w:rsidP="008D468F">
            <w:pPr>
              <w:jc w:val="center"/>
            </w:pPr>
          </w:p>
          <w:p w:rsidR="009D6F43" w:rsidRPr="005A0502" w:rsidRDefault="005A0502" w:rsidP="008D468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 xml:space="preserve">Ведение учета данных по прибытию и убытию иностранных граждан, временно или постоянно проживающих на территории </w:t>
            </w:r>
            <w:r w:rsidR="00A97D1F">
              <w:rPr>
                <w:color w:val="22272F"/>
                <w:sz w:val="20"/>
                <w:szCs w:val="20"/>
              </w:rPr>
              <w:t>Ладожского</w:t>
            </w:r>
            <w:r w:rsidRPr="009769A9">
              <w:rPr>
                <w:color w:val="22272F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455455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Выполнение мероприятия</w:t>
            </w:r>
          </w:p>
        </w:tc>
      </w:tr>
      <w:tr w:rsidR="005D6B55" w:rsidRPr="009769A9" w:rsidTr="005D6B5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0502" w:rsidRDefault="005A0502" w:rsidP="008D468F">
            <w:pPr>
              <w:pStyle w:val="s1"/>
              <w:spacing w:before="0" w:beforeAutospacing="0" w:after="0" w:afterAutospacing="0"/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  <w:p w:rsidR="005A0502" w:rsidRDefault="005A0502" w:rsidP="008D468F">
            <w:pPr>
              <w:jc w:val="center"/>
            </w:pPr>
          </w:p>
          <w:p w:rsidR="005A0502" w:rsidRDefault="005A0502" w:rsidP="008D468F">
            <w:pPr>
              <w:jc w:val="center"/>
            </w:pPr>
          </w:p>
          <w:p w:rsidR="009D6F43" w:rsidRPr="005A0502" w:rsidRDefault="005A0502" w:rsidP="008D468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</w:t>
            </w:r>
            <w:r w:rsidR="00A97D1F">
              <w:rPr>
                <w:color w:val="22272F"/>
                <w:sz w:val="20"/>
                <w:szCs w:val="20"/>
              </w:rPr>
              <w:t>Ладожского</w:t>
            </w:r>
            <w:r w:rsidRPr="009769A9">
              <w:rPr>
                <w:color w:val="22272F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455455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Выполнение мероприятия</w:t>
            </w:r>
          </w:p>
        </w:tc>
      </w:tr>
      <w:tr w:rsidR="005D6B55" w:rsidRPr="009769A9" w:rsidTr="005D6B55">
        <w:trPr>
          <w:trHeight w:val="24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0502" w:rsidRDefault="005A0502" w:rsidP="008D468F">
            <w:pPr>
              <w:pStyle w:val="s1"/>
              <w:spacing w:before="0" w:beforeAutospacing="0" w:after="0" w:afterAutospacing="0"/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  <w:p w:rsidR="009D6F43" w:rsidRPr="005A0502" w:rsidRDefault="005A0502" w:rsidP="008D468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Правовая поддержка мигрантов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455455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2022</w:t>
            </w:r>
          </w:p>
          <w:p w:rsidR="009D6F43" w:rsidRPr="009769A9" w:rsidRDefault="009D6F43" w:rsidP="008D468F">
            <w:pPr>
              <w:pStyle w:val="empty"/>
              <w:spacing w:before="0" w:beforeAutospacing="0" w:after="0" w:afterAutospacing="0"/>
              <w:ind w:firstLine="709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Без финансирования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8D468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Консультирование по правовым вопросам.</w:t>
            </w:r>
          </w:p>
        </w:tc>
      </w:tr>
      <w:tr w:rsidR="005D6B55" w:rsidRPr="009769A9" w:rsidTr="005D6B5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6F43" w:rsidRPr="009769A9" w:rsidRDefault="009D6F43" w:rsidP="005D6B55">
            <w:pPr>
              <w:pStyle w:val="empty"/>
              <w:spacing w:before="0" w:beforeAutospacing="0" w:after="0" w:afterAutospacing="0"/>
              <w:ind w:firstLine="709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5D6B55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5D6B55">
            <w:pPr>
              <w:pStyle w:val="empty"/>
              <w:spacing w:before="0" w:beforeAutospacing="0" w:after="0" w:afterAutospacing="0"/>
              <w:ind w:firstLine="709"/>
              <w:jc w:val="both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5D6B55">
            <w:pPr>
              <w:pStyle w:val="empty"/>
              <w:spacing w:before="0" w:beforeAutospacing="0" w:after="0" w:afterAutospacing="0"/>
              <w:ind w:firstLine="709"/>
              <w:jc w:val="both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5D6B55">
            <w:pPr>
              <w:pStyle w:val="s16"/>
              <w:spacing w:before="0" w:beforeAutospacing="0" w:after="0" w:afterAutospacing="0"/>
              <w:ind w:firstLine="709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5D6B55">
            <w:pPr>
              <w:pStyle w:val="s1"/>
              <w:spacing w:before="0" w:beforeAutospacing="0" w:after="0" w:afterAutospacing="0"/>
              <w:ind w:firstLine="709"/>
              <w:jc w:val="both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5D6B55">
            <w:pPr>
              <w:pStyle w:val="s1"/>
              <w:spacing w:before="0" w:beforeAutospacing="0" w:after="0" w:afterAutospacing="0"/>
              <w:ind w:firstLine="709"/>
              <w:jc w:val="both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F43" w:rsidRPr="009769A9" w:rsidRDefault="009D6F43" w:rsidP="005D6B55">
            <w:pPr>
              <w:pStyle w:val="empty"/>
              <w:spacing w:before="0" w:beforeAutospacing="0" w:after="0" w:afterAutospacing="0"/>
              <w:ind w:firstLine="709"/>
              <w:jc w:val="both"/>
              <w:rPr>
                <w:color w:val="22272F"/>
                <w:sz w:val="20"/>
                <w:szCs w:val="20"/>
              </w:rPr>
            </w:pPr>
            <w:r w:rsidRPr="009769A9">
              <w:rPr>
                <w:color w:val="22272F"/>
                <w:sz w:val="20"/>
                <w:szCs w:val="20"/>
              </w:rPr>
              <w:t> </w:t>
            </w:r>
          </w:p>
        </w:tc>
      </w:tr>
    </w:tbl>
    <w:p w:rsidR="00262CAF" w:rsidRDefault="00262CAF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D6F43" w:rsidRDefault="009D6F43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660FF" w:rsidRPr="008146B5" w:rsidRDefault="003660FF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3660FF" w:rsidRDefault="003660FF" w:rsidP="003660FF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Раздел 4 </w:t>
      </w:r>
      <w:r w:rsidR="009D6F43" w:rsidRPr="008146B5">
        <w:rPr>
          <w:color w:val="22272F"/>
          <w:sz w:val="28"/>
          <w:szCs w:val="28"/>
        </w:rPr>
        <w:t xml:space="preserve">Обоснование финансового обеспечения </w:t>
      </w:r>
    </w:p>
    <w:p w:rsidR="009D6F43" w:rsidRDefault="002315DC" w:rsidP="003660FF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муниципальной</w:t>
      </w:r>
      <w:r w:rsidR="003660FF">
        <w:rPr>
          <w:color w:val="22272F"/>
          <w:sz w:val="28"/>
          <w:szCs w:val="28"/>
        </w:rPr>
        <w:t xml:space="preserve"> целевой программы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lastRenderedPageBreak/>
        <w:t xml:space="preserve">Финансирование мероприятий данной программы возможно в размере </w:t>
      </w:r>
      <w:r w:rsidR="005741A8">
        <w:rPr>
          <w:color w:val="22272F"/>
          <w:sz w:val="28"/>
          <w:szCs w:val="28"/>
        </w:rPr>
        <w:t xml:space="preserve">      </w:t>
      </w:r>
      <w:r w:rsidRPr="008146B5">
        <w:rPr>
          <w:color w:val="22272F"/>
          <w:sz w:val="28"/>
          <w:szCs w:val="28"/>
        </w:rPr>
        <w:t>1,0 тысяч рублей, в том числе:</w:t>
      </w:r>
    </w:p>
    <w:p w:rsidR="009D6F43" w:rsidRPr="008146B5" w:rsidRDefault="009D6F43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Изготовление информационных листовок для распространения их среди мигрантов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 </w:t>
      </w:r>
      <w:r w:rsidR="005741A8">
        <w:rPr>
          <w:color w:val="22272F"/>
          <w:sz w:val="28"/>
          <w:szCs w:val="28"/>
        </w:rPr>
        <w:t>Усть-Лабинского</w:t>
      </w:r>
      <w:r w:rsidRPr="008146B5">
        <w:rPr>
          <w:color w:val="22272F"/>
          <w:sz w:val="28"/>
          <w:szCs w:val="28"/>
        </w:rPr>
        <w:t xml:space="preserve"> района. Изготовление информационных листовок, направленных на правовую поддержку мигрантов сельского поселения</w:t>
      </w:r>
      <w:r w:rsidR="005741A8">
        <w:rPr>
          <w:color w:val="22272F"/>
          <w:sz w:val="28"/>
          <w:szCs w:val="28"/>
        </w:rPr>
        <w:t>,</w:t>
      </w:r>
      <w:r w:rsidRPr="008146B5">
        <w:rPr>
          <w:color w:val="22272F"/>
          <w:sz w:val="28"/>
          <w:szCs w:val="28"/>
        </w:rPr>
        <w:t xml:space="preserve"> на общую сумму 1</w:t>
      </w:r>
      <w:bookmarkStart w:id="0" w:name="_GoBack"/>
      <w:bookmarkEnd w:id="0"/>
      <w:r w:rsidR="00BA4291">
        <w:rPr>
          <w:color w:val="22272F"/>
          <w:sz w:val="28"/>
          <w:szCs w:val="28"/>
        </w:rPr>
        <w:t xml:space="preserve"> тыс.</w:t>
      </w:r>
      <w:r w:rsidRPr="008146B5">
        <w:rPr>
          <w:color w:val="22272F"/>
          <w:sz w:val="28"/>
          <w:szCs w:val="28"/>
        </w:rPr>
        <w:t xml:space="preserve"> рублей. Источник финансирования - местный бюджет. Исполнение бюджета -</w:t>
      </w:r>
      <w:r w:rsidR="005741A8">
        <w:rPr>
          <w:color w:val="22272F"/>
          <w:sz w:val="28"/>
          <w:szCs w:val="28"/>
        </w:rPr>
        <w:t xml:space="preserve">                          </w:t>
      </w:r>
      <w:r w:rsidRPr="008146B5">
        <w:rPr>
          <w:color w:val="22272F"/>
          <w:sz w:val="28"/>
          <w:szCs w:val="28"/>
        </w:rPr>
        <w:t>1 тыс. рублей.</w:t>
      </w:r>
    </w:p>
    <w:p w:rsidR="009D6F43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Источник финансирования - местный бюджет 2022</w:t>
      </w:r>
      <w:r w:rsidR="00C7434A">
        <w:rPr>
          <w:color w:val="22272F"/>
          <w:sz w:val="28"/>
          <w:szCs w:val="28"/>
        </w:rPr>
        <w:t xml:space="preserve"> год</w:t>
      </w:r>
      <w:r w:rsidRPr="008146B5">
        <w:rPr>
          <w:color w:val="22272F"/>
          <w:sz w:val="28"/>
          <w:szCs w:val="28"/>
        </w:rPr>
        <w:t>.</w:t>
      </w:r>
    </w:p>
    <w:p w:rsidR="005741A8" w:rsidRPr="008146B5" w:rsidRDefault="005741A8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D6F43" w:rsidRDefault="009D6F43" w:rsidP="005741A8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Раздел 5 Механизм реализации </w:t>
      </w:r>
      <w:r w:rsidR="002315DC">
        <w:rPr>
          <w:color w:val="22272F"/>
          <w:sz w:val="28"/>
          <w:szCs w:val="28"/>
        </w:rPr>
        <w:t>муниципальной</w:t>
      </w:r>
      <w:r w:rsidR="005741A8">
        <w:rPr>
          <w:color w:val="22272F"/>
          <w:sz w:val="28"/>
          <w:szCs w:val="28"/>
        </w:rPr>
        <w:t xml:space="preserve"> целевой программы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Управление реализацией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осуществляется главным распорядителем средств бюджета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 </w:t>
      </w:r>
      <w:r w:rsidR="007E6322">
        <w:rPr>
          <w:color w:val="22272F"/>
          <w:sz w:val="28"/>
          <w:szCs w:val="28"/>
        </w:rPr>
        <w:t>Усть-Лабинского</w:t>
      </w:r>
      <w:r w:rsidRPr="008146B5">
        <w:rPr>
          <w:color w:val="22272F"/>
          <w:sz w:val="28"/>
          <w:szCs w:val="28"/>
        </w:rPr>
        <w:t xml:space="preserve"> района в лице разработчика программы, который: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обеспечивает разработку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программы, ее согласование с координатором соответствующей муниципальной программы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 </w:t>
      </w:r>
      <w:r w:rsidR="007E6322">
        <w:rPr>
          <w:color w:val="22272F"/>
          <w:sz w:val="28"/>
          <w:szCs w:val="28"/>
        </w:rPr>
        <w:t>Усть-Лабинского</w:t>
      </w:r>
      <w:r w:rsidRPr="008146B5">
        <w:rPr>
          <w:color w:val="22272F"/>
          <w:sz w:val="28"/>
          <w:szCs w:val="28"/>
        </w:rPr>
        <w:t xml:space="preserve"> района, в случае если реализация </w:t>
      </w:r>
      <w:r w:rsidR="003475D7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предполагается в рамках муниципальной программы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 </w:t>
      </w:r>
      <w:r w:rsidR="007E6322">
        <w:rPr>
          <w:color w:val="22272F"/>
          <w:sz w:val="28"/>
          <w:szCs w:val="28"/>
        </w:rPr>
        <w:t>Усть-Лабинского</w:t>
      </w:r>
      <w:r w:rsidRPr="008146B5">
        <w:rPr>
          <w:color w:val="22272F"/>
          <w:sz w:val="28"/>
          <w:szCs w:val="28"/>
        </w:rPr>
        <w:t xml:space="preserve"> района;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D665C5">
        <w:rPr>
          <w:color w:val="22272F"/>
          <w:sz w:val="28"/>
          <w:szCs w:val="28"/>
        </w:rPr>
        <w:t>муниципальную</w:t>
      </w:r>
      <w:r w:rsidRPr="008146B5">
        <w:rPr>
          <w:color w:val="22272F"/>
          <w:sz w:val="28"/>
          <w:szCs w:val="28"/>
        </w:rPr>
        <w:t xml:space="preserve"> целевую программу;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несет ответственность за достижение целевых показателей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проводит мониторинг реализации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ежегодно проводит оценку эффективности реализации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на официальном сайте в информаци</w:t>
      </w:r>
      <w:r w:rsidR="00D819B6">
        <w:rPr>
          <w:color w:val="22272F"/>
          <w:sz w:val="28"/>
          <w:szCs w:val="28"/>
        </w:rPr>
        <w:t>онно-телекоммуникационной сети «</w:t>
      </w:r>
      <w:r w:rsidRPr="008146B5">
        <w:rPr>
          <w:color w:val="22272F"/>
          <w:sz w:val="28"/>
          <w:szCs w:val="28"/>
        </w:rPr>
        <w:t>Интернет</w:t>
      </w:r>
      <w:r w:rsidR="00D819B6">
        <w:rPr>
          <w:color w:val="22272F"/>
          <w:sz w:val="28"/>
          <w:szCs w:val="28"/>
        </w:rPr>
        <w:t>»</w:t>
      </w:r>
      <w:r w:rsidRPr="008146B5">
        <w:rPr>
          <w:color w:val="22272F"/>
          <w:sz w:val="28"/>
          <w:szCs w:val="28"/>
        </w:rPr>
        <w:t>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размещает информацию о ходе реализации и достигнутых результатах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на официальном сайте в информаци</w:t>
      </w:r>
      <w:r w:rsidR="00D819B6">
        <w:rPr>
          <w:color w:val="22272F"/>
          <w:sz w:val="28"/>
          <w:szCs w:val="28"/>
        </w:rPr>
        <w:t>онно-телекоммуникационной сети «</w:t>
      </w:r>
      <w:r w:rsidRPr="008146B5">
        <w:rPr>
          <w:color w:val="22272F"/>
          <w:sz w:val="28"/>
          <w:szCs w:val="28"/>
        </w:rPr>
        <w:t>Интернет</w:t>
      </w:r>
      <w:r w:rsidR="00D819B6">
        <w:rPr>
          <w:color w:val="22272F"/>
          <w:sz w:val="28"/>
          <w:szCs w:val="28"/>
        </w:rPr>
        <w:t>»</w:t>
      </w:r>
      <w:r w:rsidRPr="008146B5">
        <w:rPr>
          <w:color w:val="22272F"/>
          <w:sz w:val="28"/>
          <w:szCs w:val="28"/>
        </w:rPr>
        <w:t>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осуществляет иные полномочия, установленные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программой.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Финансирование расходов на реализацию </w:t>
      </w:r>
      <w:r w:rsidR="00D665C5">
        <w:rPr>
          <w:color w:val="22272F"/>
          <w:sz w:val="28"/>
          <w:szCs w:val="28"/>
        </w:rPr>
        <w:t>муниципальных</w:t>
      </w:r>
      <w:r w:rsidRPr="008146B5">
        <w:rPr>
          <w:color w:val="22272F"/>
          <w:sz w:val="28"/>
          <w:szCs w:val="28"/>
        </w:rPr>
        <w:t xml:space="preserve"> целевых программ осуществляется в порядке, установленном для исполнения бюджета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 </w:t>
      </w:r>
      <w:r w:rsidR="00D819B6">
        <w:rPr>
          <w:color w:val="22272F"/>
          <w:sz w:val="28"/>
          <w:szCs w:val="28"/>
        </w:rPr>
        <w:t>Усть-Лабинского</w:t>
      </w:r>
      <w:r w:rsidRPr="008146B5">
        <w:rPr>
          <w:color w:val="22272F"/>
          <w:sz w:val="28"/>
          <w:szCs w:val="28"/>
        </w:rPr>
        <w:t xml:space="preserve"> района.</w:t>
      </w:r>
    </w:p>
    <w:p w:rsidR="009D6F43" w:rsidRPr="008146B5" w:rsidRDefault="00D92F70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9D6F43" w:rsidRPr="008146B5">
        <w:rPr>
          <w:color w:val="22272F"/>
          <w:sz w:val="28"/>
          <w:szCs w:val="28"/>
        </w:rPr>
        <w:t xml:space="preserve">о 1 марта </w:t>
      </w:r>
      <w:r>
        <w:rPr>
          <w:color w:val="22272F"/>
          <w:sz w:val="28"/>
          <w:szCs w:val="28"/>
        </w:rPr>
        <w:t xml:space="preserve">2023 </w:t>
      </w:r>
      <w:r w:rsidR="00D665C5">
        <w:rPr>
          <w:color w:val="22272F"/>
          <w:sz w:val="28"/>
          <w:szCs w:val="28"/>
        </w:rPr>
        <w:t>года, разработчик муниципальной</w:t>
      </w:r>
      <w:r w:rsidR="009D6F43" w:rsidRPr="008146B5">
        <w:rPr>
          <w:color w:val="22272F"/>
          <w:sz w:val="28"/>
          <w:szCs w:val="28"/>
        </w:rPr>
        <w:t xml:space="preserve"> целевой программы готовит доклад (отчет) о ходе реализации </w:t>
      </w:r>
      <w:r w:rsidR="00D665C5">
        <w:rPr>
          <w:color w:val="22272F"/>
          <w:sz w:val="28"/>
          <w:szCs w:val="28"/>
        </w:rPr>
        <w:t>муниципальной</w:t>
      </w:r>
      <w:r w:rsidR="009D6F43" w:rsidRPr="008146B5">
        <w:rPr>
          <w:color w:val="22272F"/>
          <w:sz w:val="28"/>
          <w:szCs w:val="28"/>
        </w:rPr>
        <w:t xml:space="preserve"> целевой программы, который утверждается постановлением администрации </w:t>
      </w:r>
      <w:r w:rsidR="00A97D1F">
        <w:rPr>
          <w:color w:val="22272F"/>
          <w:sz w:val="28"/>
          <w:szCs w:val="28"/>
        </w:rPr>
        <w:t>Ладожского</w:t>
      </w:r>
      <w:r w:rsidR="009D6F43" w:rsidRPr="008146B5">
        <w:rPr>
          <w:color w:val="22272F"/>
          <w:sz w:val="28"/>
          <w:szCs w:val="28"/>
        </w:rPr>
        <w:t xml:space="preserve"> сельского поселения.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lastRenderedPageBreak/>
        <w:t xml:space="preserve">Доклад (отчет) о ходе реализации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должен содержать: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сведения о фактических объемах финансирования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в целом и по каждому мероприятию в разрезе источников финансирования;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сведения о фактическом выполнении мероприятий </w:t>
      </w:r>
      <w:r w:rsidR="00D665C5">
        <w:rPr>
          <w:color w:val="22272F"/>
          <w:sz w:val="28"/>
          <w:szCs w:val="28"/>
        </w:rPr>
        <w:t>муниципальных</w:t>
      </w:r>
      <w:r w:rsidRPr="008146B5">
        <w:rPr>
          <w:color w:val="22272F"/>
          <w:sz w:val="28"/>
          <w:szCs w:val="28"/>
        </w:rPr>
        <w:t xml:space="preserve"> целевых программ с указанием причин их невыполнения или неполного выполнения;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сведения о соответствии фактически достигнутых целевых показателей реализации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плановым показателям, установленным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программой;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оценку эффективности реализации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программы.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</w:t>
      </w:r>
      <w:r w:rsidR="00D665C5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проводится анализ факторов и в докладе (отчете) о ходе реализаций </w:t>
      </w:r>
      <w:r w:rsidR="003475D7">
        <w:rPr>
          <w:color w:val="22272F"/>
          <w:sz w:val="28"/>
          <w:szCs w:val="28"/>
        </w:rPr>
        <w:t>муниципальной</w:t>
      </w:r>
      <w:r w:rsidRPr="008146B5">
        <w:rPr>
          <w:color w:val="22272F"/>
          <w:sz w:val="28"/>
          <w:szCs w:val="28"/>
        </w:rPr>
        <w:t xml:space="preserve"> целевой программы указываются причины, повлиявшие на такие расхождения.</w:t>
      </w:r>
    </w:p>
    <w:p w:rsidR="00D819B6" w:rsidRPr="008146B5" w:rsidRDefault="00D819B6" w:rsidP="008146B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D6F43" w:rsidRPr="008146B5" w:rsidRDefault="0090251C" w:rsidP="0090251C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Раздел 6 </w:t>
      </w:r>
      <w:r w:rsidR="009D6F43" w:rsidRPr="008146B5">
        <w:rPr>
          <w:color w:val="22272F"/>
          <w:sz w:val="28"/>
          <w:szCs w:val="28"/>
        </w:rPr>
        <w:t>Оценка эффективности реализации</w:t>
      </w:r>
    </w:p>
    <w:p w:rsidR="009D6F43" w:rsidRDefault="002315DC" w:rsidP="0090251C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муниципальной</w:t>
      </w:r>
      <w:r w:rsidR="0090251C">
        <w:rPr>
          <w:color w:val="22272F"/>
          <w:sz w:val="28"/>
          <w:szCs w:val="28"/>
        </w:rPr>
        <w:t xml:space="preserve"> целевой программы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В итоге реализации Программы ожидается: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 xml:space="preserve">- повышение уровня информированности населения об этническом и культурном разнообразии </w:t>
      </w:r>
      <w:r w:rsidR="00A97D1F">
        <w:rPr>
          <w:color w:val="22272F"/>
          <w:sz w:val="28"/>
          <w:szCs w:val="28"/>
        </w:rPr>
        <w:t>Ладожского</w:t>
      </w:r>
      <w:r w:rsidRPr="008146B5">
        <w:rPr>
          <w:color w:val="22272F"/>
          <w:sz w:val="28"/>
          <w:szCs w:val="28"/>
        </w:rPr>
        <w:t xml:space="preserve"> сельского поселения;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вовлечение представителей диаспор во взаимодействие с органами местного самоуправления;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обеспечение гармонизации межнациональных отношений;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формирование уважения у населения, особенно молодежи, к обычаям, культуре, языку наций и народностей, проживающих на территории поселения;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поддержание стабильной общественно-политической обстановки и профилактики экстремизма на территории;</w:t>
      </w:r>
    </w:p>
    <w:p w:rsidR="009D6F43" w:rsidRPr="008146B5" w:rsidRDefault="009D6F43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146B5">
        <w:rPr>
          <w:color w:val="22272F"/>
          <w:sz w:val="28"/>
          <w:szCs w:val="28"/>
        </w:rPr>
        <w:t>- предотвращение этнических конфликтов.</w:t>
      </w:r>
    </w:p>
    <w:p w:rsidR="00275EB9" w:rsidRDefault="00275EB9" w:rsidP="00814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D11A16" w:rsidRDefault="00D11A16" w:rsidP="00D11A1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Ответственный исполнитель: ___________________ </w:t>
      </w:r>
      <w:r w:rsidR="00A97D1F">
        <w:rPr>
          <w:color w:val="22272F"/>
          <w:sz w:val="28"/>
          <w:szCs w:val="28"/>
        </w:rPr>
        <w:t>Ю.А.</w:t>
      </w:r>
      <w:r w:rsidR="00D93721">
        <w:rPr>
          <w:color w:val="22272F"/>
          <w:sz w:val="28"/>
          <w:szCs w:val="28"/>
        </w:rPr>
        <w:t xml:space="preserve"> </w:t>
      </w:r>
      <w:r w:rsidR="00A97D1F">
        <w:rPr>
          <w:color w:val="22272F"/>
          <w:sz w:val="28"/>
          <w:szCs w:val="28"/>
        </w:rPr>
        <w:t>Каюн</w:t>
      </w:r>
    </w:p>
    <w:p w:rsidR="00D11A16" w:rsidRDefault="00D11A16" w:rsidP="00D11A1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«___» ____________ 2022г.</w:t>
      </w:r>
    </w:p>
    <w:p w:rsidR="00D11A16" w:rsidRPr="008146B5" w:rsidRDefault="00D11A16" w:rsidP="00D11A1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11A16" w:rsidRPr="008146B5" w:rsidRDefault="00D11A16" w:rsidP="00D11A1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D1F">
        <w:rPr>
          <w:sz w:val="28"/>
          <w:szCs w:val="28"/>
        </w:rPr>
        <w:t>Ю.М.Цымбал</w:t>
      </w:r>
    </w:p>
    <w:sectPr w:rsidR="00D11A16" w:rsidRPr="008146B5" w:rsidSect="005537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D39"/>
    <w:rsid w:val="000824DB"/>
    <w:rsid w:val="000D3F84"/>
    <w:rsid w:val="00141713"/>
    <w:rsid w:val="0018241C"/>
    <w:rsid w:val="0018728A"/>
    <w:rsid w:val="00195CCA"/>
    <w:rsid w:val="001A6984"/>
    <w:rsid w:val="001B649A"/>
    <w:rsid w:val="001F57F1"/>
    <w:rsid w:val="00212E5F"/>
    <w:rsid w:val="00215AC7"/>
    <w:rsid w:val="002315DC"/>
    <w:rsid w:val="0023713D"/>
    <w:rsid w:val="00256CB5"/>
    <w:rsid w:val="00262CAF"/>
    <w:rsid w:val="00273631"/>
    <w:rsid w:val="002740B7"/>
    <w:rsid w:val="00275EB9"/>
    <w:rsid w:val="00293561"/>
    <w:rsid w:val="002B04B2"/>
    <w:rsid w:val="002D2CD0"/>
    <w:rsid w:val="002D3D1E"/>
    <w:rsid w:val="0031670E"/>
    <w:rsid w:val="00316AD2"/>
    <w:rsid w:val="00324200"/>
    <w:rsid w:val="00340DD2"/>
    <w:rsid w:val="003475D7"/>
    <w:rsid w:val="003660FF"/>
    <w:rsid w:val="00376F37"/>
    <w:rsid w:val="003C3DE0"/>
    <w:rsid w:val="003E2841"/>
    <w:rsid w:val="00411004"/>
    <w:rsid w:val="00421898"/>
    <w:rsid w:val="00447280"/>
    <w:rsid w:val="00452EF5"/>
    <w:rsid w:val="00454A93"/>
    <w:rsid w:val="00455455"/>
    <w:rsid w:val="005055B5"/>
    <w:rsid w:val="0055375B"/>
    <w:rsid w:val="00570EC3"/>
    <w:rsid w:val="00572B5D"/>
    <w:rsid w:val="00573E3A"/>
    <w:rsid w:val="005741A8"/>
    <w:rsid w:val="00595321"/>
    <w:rsid w:val="005A0502"/>
    <w:rsid w:val="005D241E"/>
    <w:rsid w:val="005D6B55"/>
    <w:rsid w:val="005F1F37"/>
    <w:rsid w:val="0066317D"/>
    <w:rsid w:val="006642AF"/>
    <w:rsid w:val="0067196F"/>
    <w:rsid w:val="00675EBB"/>
    <w:rsid w:val="006836C7"/>
    <w:rsid w:val="006D242B"/>
    <w:rsid w:val="007663ED"/>
    <w:rsid w:val="007A6AC9"/>
    <w:rsid w:val="007E2643"/>
    <w:rsid w:val="007E3EE3"/>
    <w:rsid w:val="007E6322"/>
    <w:rsid w:val="008146B5"/>
    <w:rsid w:val="0083724B"/>
    <w:rsid w:val="00863A30"/>
    <w:rsid w:val="008700DC"/>
    <w:rsid w:val="00885191"/>
    <w:rsid w:val="008C3BAC"/>
    <w:rsid w:val="008D468F"/>
    <w:rsid w:val="008D774E"/>
    <w:rsid w:val="0090251C"/>
    <w:rsid w:val="009609E6"/>
    <w:rsid w:val="00964952"/>
    <w:rsid w:val="009769A9"/>
    <w:rsid w:val="009D6F43"/>
    <w:rsid w:val="00A37AB3"/>
    <w:rsid w:val="00A52CF4"/>
    <w:rsid w:val="00A55DEE"/>
    <w:rsid w:val="00A9421E"/>
    <w:rsid w:val="00A97D1F"/>
    <w:rsid w:val="00AB651D"/>
    <w:rsid w:val="00AD02A8"/>
    <w:rsid w:val="00B10461"/>
    <w:rsid w:val="00B248A4"/>
    <w:rsid w:val="00BA4291"/>
    <w:rsid w:val="00BB2D9D"/>
    <w:rsid w:val="00BC67A1"/>
    <w:rsid w:val="00BD29BD"/>
    <w:rsid w:val="00C10794"/>
    <w:rsid w:val="00C24499"/>
    <w:rsid w:val="00C27A04"/>
    <w:rsid w:val="00C56365"/>
    <w:rsid w:val="00C7434A"/>
    <w:rsid w:val="00C80BBF"/>
    <w:rsid w:val="00CE413F"/>
    <w:rsid w:val="00D11A16"/>
    <w:rsid w:val="00D367D7"/>
    <w:rsid w:val="00D61F00"/>
    <w:rsid w:val="00D665C5"/>
    <w:rsid w:val="00D819B6"/>
    <w:rsid w:val="00D82D13"/>
    <w:rsid w:val="00D92F70"/>
    <w:rsid w:val="00D93721"/>
    <w:rsid w:val="00E962F8"/>
    <w:rsid w:val="00EA6C46"/>
    <w:rsid w:val="00EB00F8"/>
    <w:rsid w:val="00EB6D39"/>
    <w:rsid w:val="00F6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2D9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B2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9D6F43"/>
    <w:pPr>
      <w:spacing w:before="100" w:beforeAutospacing="1" w:after="100" w:afterAutospacing="1"/>
    </w:pPr>
  </w:style>
  <w:style w:type="paragraph" w:customStyle="1" w:styleId="s1">
    <w:name w:val="s_1"/>
    <w:basedOn w:val="a"/>
    <w:rsid w:val="009D6F4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D6F43"/>
    <w:rPr>
      <w:color w:val="0000FF"/>
      <w:u w:val="single"/>
    </w:rPr>
  </w:style>
  <w:style w:type="paragraph" w:customStyle="1" w:styleId="indent1">
    <w:name w:val="indent_1"/>
    <w:basedOn w:val="a"/>
    <w:rsid w:val="009D6F43"/>
    <w:pPr>
      <w:spacing w:before="100" w:beforeAutospacing="1" w:after="100" w:afterAutospacing="1"/>
    </w:pPr>
  </w:style>
  <w:style w:type="paragraph" w:customStyle="1" w:styleId="s5">
    <w:name w:val="s_5"/>
    <w:basedOn w:val="a"/>
    <w:rsid w:val="009D6F43"/>
    <w:pPr>
      <w:spacing w:before="100" w:beforeAutospacing="1" w:after="100" w:afterAutospacing="1"/>
    </w:pPr>
  </w:style>
  <w:style w:type="paragraph" w:customStyle="1" w:styleId="s16">
    <w:name w:val="s_16"/>
    <w:basedOn w:val="a"/>
    <w:rsid w:val="009D6F4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D6F4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B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2D9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B2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9D6F43"/>
    <w:pPr>
      <w:spacing w:before="100" w:beforeAutospacing="1" w:after="100" w:afterAutospacing="1"/>
    </w:pPr>
  </w:style>
  <w:style w:type="paragraph" w:customStyle="1" w:styleId="s1">
    <w:name w:val="s_1"/>
    <w:basedOn w:val="a"/>
    <w:rsid w:val="009D6F4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D6F43"/>
    <w:rPr>
      <w:color w:val="0000FF"/>
      <w:u w:val="single"/>
    </w:rPr>
  </w:style>
  <w:style w:type="paragraph" w:customStyle="1" w:styleId="indent1">
    <w:name w:val="indent_1"/>
    <w:basedOn w:val="a"/>
    <w:rsid w:val="009D6F43"/>
    <w:pPr>
      <w:spacing w:before="100" w:beforeAutospacing="1" w:after="100" w:afterAutospacing="1"/>
    </w:pPr>
  </w:style>
  <w:style w:type="paragraph" w:customStyle="1" w:styleId="s5">
    <w:name w:val="s_5"/>
    <w:basedOn w:val="a"/>
    <w:rsid w:val="009D6F43"/>
    <w:pPr>
      <w:spacing w:before="100" w:beforeAutospacing="1" w:after="100" w:afterAutospacing="1"/>
    </w:pPr>
  </w:style>
  <w:style w:type="paragraph" w:customStyle="1" w:styleId="s16">
    <w:name w:val="s_16"/>
    <w:basedOn w:val="a"/>
    <w:rsid w:val="009D6F4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D6F4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B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Lado</cp:lastModifiedBy>
  <cp:revision>145</cp:revision>
  <dcterms:created xsi:type="dcterms:W3CDTF">2022-05-18T12:01:00Z</dcterms:created>
  <dcterms:modified xsi:type="dcterms:W3CDTF">2022-06-07T05:23:00Z</dcterms:modified>
</cp:coreProperties>
</file>