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26D" w:rsidRDefault="0052226D" w:rsidP="0052226D">
      <w:pPr>
        <w:pStyle w:val="a5"/>
        <w:jc w:val="center"/>
        <w:rPr>
          <w:rFonts w:ascii="Times New Roman" w:hAnsi="Times New Roman" w:cs="Times New Roman"/>
          <w:sz w:val="32"/>
          <w:szCs w:val="32"/>
        </w:rPr>
      </w:pPr>
      <w:r>
        <w:rPr>
          <w:rFonts w:ascii="Times New Roman" w:hAnsi="Times New Roman" w:cs="Times New Roman"/>
          <w:sz w:val="32"/>
          <w:szCs w:val="32"/>
        </w:rPr>
        <w:t>Администрация Ладожского сельского поселения Усть-Лабинского района</w:t>
      </w:r>
    </w:p>
    <w:p w:rsidR="0052226D" w:rsidRDefault="0052226D" w:rsidP="0052226D">
      <w:pPr>
        <w:pStyle w:val="a5"/>
        <w:jc w:val="center"/>
        <w:rPr>
          <w:rFonts w:ascii="Times New Roman" w:hAnsi="Times New Roman" w:cs="Times New Roman"/>
          <w:sz w:val="32"/>
          <w:szCs w:val="32"/>
        </w:rPr>
      </w:pPr>
      <w:r>
        <w:rPr>
          <w:rFonts w:ascii="Times New Roman" w:hAnsi="Times New Roman" w:cs="Times New Roman"/>
          <w:sz w:val="32"/>
          <w:szCs w:val="32"/>
        </w:rPr>
        <w:t xml:space="preserve">                                                                                       ст. Ладожская </w:t>
      </w:r>
    </w:p>
    <w:p w:rsidR="0052226D" w:rsidRDefault="0052226D" w:rsidP="0052226D">
      <w:pPr>
        <w:pStyle w:val="a5"/>
        <w:jc w:val="center"/>
        <w:rPr>
          <w:rFonts w:ascii="Times New Roman" w:hAnsi="Times New Roman" w:cs="Times New Roman"/>
          <w:sz w:val="32"/>
          <w:szCs w:val="32"/>
        </w:rPr>
      </w:pPr>
      <w:r>
        <w:rPr>
          <w:rFonts w:ascii="Times New Roman" w:hAnsi="Times New Roman" w:cs="Times New Roman"/>
          <w:sz w:val="32"/>
          <w:szCs w:val="32"/>
        </w:rPr>
        <w:t xml:space="preserve">                                                                                   актовый зал</w:t>
      </w:r>
    </w:p>
    <w:p w:rsidR="0052226D" w:rsidRDefault="0052226D" w:rsidP="0052226D">
      <w:pPr>
        <w:pStyle w:val="a5"/>
        <w:jc w:val="center"/>
        <w:rPr>
          <w:rFonts w:ascii="Times New Roman" w:hAnsi="Times New Roman" w:cs="Times New Roman"/>
          <w:sz w:val="32"/>
          <w:szCs w:val="32"/>
        </w:rPr>
      </w:pPr>
      <w:r>
        <w:rPr>
          <w:rFonts w:ascii="Times New Roman" w:hAnsi="Times New Roman" w:cs="Times New Roman"/>
          <w:sz w:val="32"/>
          <w:szCs w:val="32"/>
        </w:rPr>
        <w:t xml:space="preserve">                                                            </w:t>
      </w:r>
      <w:r w:rsidR="00D040DE">
        <w:rPr>
          <w:rFonts w:ascii="Times New Roman" w:hAnsi="Times New Roman" w:cs="Times New Roman"/>
          <w:sz w:val="32"/>
          <w:szCs w:val="32"/>
        </w:rPr>
        <w:t xml:space="preserve">                              04.03</w:t>
      </w:r>
      <w:r>
        <w:rPr>
          <w:rFonts w:ascii="Times New Roman" w:hAnsi="Times New Roman" w:cs="Times New Roman"/>
          <w:sz w:val="32"/>
          <w:szCs w:val="32"/>
        </w:rPr>
        <w:t>.201</w:t>
      </w:r>
      <w:r w:rsidR="00D040DE">
        <w:rPr>
          <w:rFonts w:ascii="Times New Roman" w:hAnsi="Times New Roman" w:cs="Times New Roman"/>
          <w:sz w:val="32"/>
          <w:szCs w:val="32"/>
        </w:rPr>
        <w:t>9</w:t>
      </w:r>
      <w:r>
        <w:rPr>
          <w:rFonts w:ascii="Times New Roman" w:hAnsi="Times New Roman" w:cs="Times New Roman"/>
          <w:sz w:val="32"/>
          <w:szCs w:val="32"/>
        </w:rPr>
        <w:t xml:space="preserve"> года   </w:t>
      </w:r>
    </w:p>
    <w:p w:rsidR="0052226D" w:rsidRDefault="0052226D" w:rsidP="0052226D">
      <w:pPr>
        <w:pStyle w:val="a5"/>
        <w:jc w:val="right"/>
        <w:rPr>
          <w:rFonts w:ascii="Times New Roman" w:hAnsi="Times New Roman" w:cs="Times New Roman"/>
          <w:sz w:val="32"/>
          <w:szCs w:val="32"/>
        </w:rPr>
      </w:pPr>
    </w:p>
    <w:p w:rsidR="0052226D" w:rsidRPr="008007DF" w:rsidRDefault="0052226D" w:rsidP="0052226D">
      <w:pPr>
        <w:pStyle w:val="a5"/>
        <w:jc w:val="center"/>
        <w:rPr>
          <w:rFonts w:ascii="Times New Roman" w:hAnsi="Times New Roman" w:cs="Times New Roman"/>
          <w:sz w:val="28"/>
          <w:szCs w:val="28"/>
        </w:rPr>
      </w:pPr>
      <w:r w:rsidRPr="008007DF">
        <w:rPr>
          <w:rFonts w:ascii="Times New Roman" w:hAnsi="Times New Roman" w:cs="Times New Roman"/>
          <w:sz w:val="28"/>
          <w:szCs w:val="28"/>
        </w:rPr>
        <w:t>Протокол беседы</w:t>
      </w:r>
    </w:p>
    <w:p w:rsidR="0052226D" w:rsidRPr="008007DF" w:rsidRDefault="0052226D" w:rsidP="0052226D">
      <w:pPr>
        <w:pStyle w:val="a5"/>
        <w:jc w:val="both"/>
        <w:rPr>
          <w:rFonts w:ascii="Times New Roman" w:hAnsi="Times New Roman" w:cs="Times New Roman"/>
          <w:sz w:val="28"/>
          <w:szCs w:val="28"/>
        </w:rPr>
      </w:pPr>
      <w:r w:rsidRPr="008007DF">
        <w:rPr>
          <w:rFonts w:ascii="Times New Roman" w:hAnsi="Times New Roman" w:cs="Times New Roman"/>
          <w:sz w:val="28"/>
          <w:szCs w:val="28"/>
        </w:rPr>
        <w:t xml:space="preserve">с муниципальными служащими администрации Ладожского сельского поселения Усть-Лабинского района, проведённой в рамках </w:t>
      </w:r>
      <w:r w:rsidRPr="008007DF">
        <w:rPr>
          <w:rFonts w:ascii="Times New Roman" w:hAnsi="Times New Roman" w:cs="Times New Roman"/>
          <w:color w:val="333333"/>
          <w:sz w:val="28"/>
          <w:szCs w:val="28"/>
        </w:rPr>
        <w:t>Федерального закона от 25.12.2008 N 273-ФЗ "О противодействии коррупции"</w:t>
      </w:r>
    </w:p>
    <w:p w:rsidR="0052226D" w:rsidRPr="008007DF" w:rsidRDefault="0052226D" w:rsidP="0052226D">
      <w:pPr>
        <w:spacing w:after="255" w:line="300" w:lineRule="atLeast"/>
        <w:outlineLvl w:val="1"/>
        <w:rPr>
          <w:rFonts w:ascii="Arial" w:eastAsia="Times New Roman" w:hAnsi="Arial" w:cs="Arial"/>
          <w:b/>
          <w:bCs/>
          <w:color w:val="4D4D4D"/>
          <w:sz w:val="28"/>
          <w:szCs w:val="28"/>
          <w:lang w:eastAsia="ru-RU"/>
        </w:rPr>
      </w:pPr>
    </w:p>
    <w:p w:rsidR="00713A10" w:rsidRPr="00064C1A" w:rsidRDefault="00713A10" w:rsidP="00064C1A">
      <w:pPr>
        <w:pStyle w:val="a5"/>
        <w:jc w:val="center"/>
        <w:rPr>
          <w:rFonts w:ascii="Times New Roman" w:hAnsi="Times New Roman" w:cs="Times New Roman"/>
          <w:b/>
          <w:sz w:val="28"/>
          <w:szCs w:val="28"/>
        </w:rPr>
      </w:pPr>
      <w:r w:rsidRPr="00064C1A">
        <w:rPr>
          <w:rFonts w:ascii="Times New Roman" w:hAnsi="Times New Roman" w:cs="Times New Roman"/>
          <w:b/>
          <w:sz w:val="28"/>
          <w:szCs w:val="28"/>
        </w:rPr>
        <w:t>МЕТОДИЧЕСКИЕ РЕКОМЕНДАЦИИ</w:t>
      </w:r>
    </w:p>
    <w:p w:rsidR="00713A10" w:rsidRPr="00064C1A" w:rsidRDefault="00713A10" w:rsidP="00064C1A">
      <w:pPr>
        <w:pStyle w:val="a5"/>
        <w:jc w:val="center"/>
        <w:rPr>
          <w:rFonts w:ascii="Times New Roman" w:hAnsi="Times New Roman" w:cs="Times New Roman"/>
          <w:b/>
          <w:sz w:val="28"/>
          <w:szCs w:val="28"/>
        </w:rPr>
      </w:pPr>
      <w:r w:rsidRPr="00064C1A">
        <w:rPr>
          <w:rFonts w:ascii="Times New Roman" w:hAnsi="Times New Roman" w:cs="Times New Roman"/>
          <w:b/>
          <w:sz w:val="28"/>
          <w:szCs w:val="28"/>
        </w:rPr>
        <w:t>ПО ВОПРОСАМ ПРЕДСТАВЛЕНИЯ СВЕДЕНИЙ</w:t>
      </w:r>
    </w:p>
    <w:p w:rsidR="00713A10" w:rsidRPr="00064C1A" w:rsidRDefault="00713A10" w:rsidP="00064C1A">
      <w:pPr>
        <w:pStyle w:val="a5"/>
        <w:jc w:val="center"/>
        <w:rPr>
          <w:rFonts w:ascii="Times New Roman" w:hAnsi="Times New Roman" w:cs="Times New Roman"/>
          <w:b/>
          <w:sz w:val="28"/>
          <w:szCs w:val="28"/>
        </w:rPr>
      </w:pPr>
      <w:r w:rsidRPr="00064C1A">
        <w:rPr>
          <w:rFonts w:ascii="Times New Roman" w:hAnsi="Times New Roman" w:cs="Times New Roman"/>
          <w:b/>
          <w:sz w:val="28"/>
          <w:szCs w:val="28"/>
        </w:rPr>
        <w:t>О ДОХОДАХ, РАСХОДАХ, ОБ ИМУЩЕСТВЕ И ОБЯЗАТЕЛЬСТВАХ ИМУЩЕСТВЕННОГО ХАРАКТЕРА</w:t>
      </w:r>
    </w:p>
    <w:p w:rsidR="00713A10" w:rsidRPr="00064C1A" w:rsidRDefault="00713A10" w:rsidP="00064C1A">
      <w:pPr>
        <w:pStyle w:val="a5"/>
        <w:jc w:val="center"/>
        <w:rPr>
          <w:rFonts w:ascii="Times New Roman" w:hAnsi="Times New Roman" w:cs="Times New Roman"/>
          <w:b/>
          <w:sz w:val="28"/>
          <w:szCs w:val="28"/>
        </w:rPr>
      </w:pPr>
      <w:r w:rsidRPr="00064C1A">
        <w:rPr>
          <w:rFonts w:ascii="Times New Roman" w:hAnsi="Times New Roman" w:cs="Times New Roman"/>
          <w:b/>
          <w:sz w:val="28"/>
          <w:szCs w:val="28"/>
        </w:rPr>
        <w:t>И ЗАПОЛНЕНИЯ СООТВЕТСТВУЮЩЕЙ ФОРМЫ СПРАВКИ</w:t>
      </w:r>
    </w:p>
    <w:p w:rsidR="00713A10" w:rsidRPr="00064C1A" w:rsidRDefault="00713A10" w:rsidP="00064C1A">
      <w:pPr>
        <w:pStyle w:val="a5"/>
        <w:jc w:val="center"/>
        <w:rPr>
          <w:rFonts w:ascii="Times New Roman" w:hAnsi="Times New Roman" w:cs="Times New Roman"/>
          <w:b/>
          <w:sz w:val="28"/>
          <w:szCs w:val="28"/>
        </w:rPr>
      </w:pPr>
      <w:r w:rsidRPr="00064C1A">
        <w:rPr>
          <w:rFonts w:ascii="Times New Roman" w:hAnsi="Times New Roman" w:cs="Times New Roman"/>
          <w:b/>
          <w:sz w:val="28"/>
          <w:szCs w:val="28"/>
        </w:rPr>
        <w:t>в 2019 году (за отчетный 2018 год)</w:t>
      </w:r>
    </w:p>
    <w:p w:rsidR="00713A10" w:rsidRDefault="00713A10" w:rsidP="00713A10">
      <w:pPr>
        <w:jc w:val="center"/>
        <w:rPr>
          <w:rFonts w:ascii="Times New Roman" w:hAnsi="Times New Roman"/>
          <w:sz w:val="28"/>
          <w:szCs w:val="28"/>
        </w:rPr>
      </w:pPr>
    </w:p>
    <w:p w:rsidR="00713A10" w:rsidRPr="00064C1A" w:rsidRDefault="00064C1A" w:rsidP="00064C1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064C1A">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13A10" w:rsidRPr="00064C1A" w:rsidRDefault="00713A10" w:rsidP="00064C1A">
      <w:pPr>
        <w:pStyle w:val="a5"/>
        <w:jc w:val="both"/>
        <w:rPr>
          <w:rFonts w:ascii="Times New Roman" w:hAnsi="Times New Roman" w:cs="Times New Roman"/>
          <w:sz w:val="28"/>
          <w:szCs w:val="28"/>
        </w:rPr>
      </w:pPr>
      <w:proofErr w:type="gramStart"/>
      <w:r w:rsidRPr="00064C1A">
        <w:rPr>
          <w:rFonts w:ascii="Times New Roman" w:hAnsi="Times New Roman" w:cs="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sidRPr="00064C1A">
        <w:rPr>
          <w:rFonts w:ascii="Times New Roman" w:hAnsi="Times New Roman" w:cs="Times New Roman"/>
          <w:sz w:val="28"/>
          <w:szCs w:val="28"/>
        </w:rPr>
        <w:t xml:space="preserve"> издавать </w:t>
      </w:r>
      <w:hyperlink r:id="rId6" w:history="1">
        <w:r w:rsidRPr="00064C1A">
          <w:rPr>
            <w:rStyle w:val="a4"/>
            <w:rFonts w:ascii="Times New Roman" w:hAnsi="Times New Roman" w:cs="Times New Roman"/>
            <w:color w:val="000000" w:themeColor="text1"/>
            <w:sz w:val="28"/>
            <w:szCs w:val="28"/>
            <w:u w:val="none"/>
          </w:rPr>
          <w:t>методические рекомендации</w:t>
        </w:r>
      </w:hyperlink>
      <w:r w:rsidRPr="00064C1A">
        <w:rPr>
          <w:rFonts w:ascii="Times New Roman" w:hAnsi="Times New Roman" w:cs="Times New Roman"/>
          <w:sz w:val="28"/>
          <w:szCs w:val="28"/>
        </w:rPr>
        <w:t xml:space="preserve"> и другие инструктивно-методические материалы по данным вопросам.</w:t>
      </w:r>
    </w:p>
    <w:p w:rsidR="00713A10" w:rsidRPr="00064C1A" w:rsidRDefault="00064C1A" w:rsidP="00064C1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13A10" w:rsidRPr="00064C1A">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713A10" w:rsidRPr="00064C1A">
        <w:rPr>
          <w:rFonts w:ascii="Times New Roman" w:hAnsi="Times New Roman" w:cs="Times New Roman"/>
          <w:sz w:val="28"/>
          <w:szCs w:val="28"/>
        </w:rPr>
        <w:t xml:space="preserve"> органами, поручено при реализации требований законодательства о противодействии коррупции </w:t>
      </w:r>
      <w:proofErr w:type="gramStart"/>
      <w:r w:rsidR="00713A10" w:rsidRPr="00064C1A">
        <w:rPr>
          <w:rFonts w:ascii="Times New Roman" w:hAnsi="Times New Roman" w:cs="Times New Roman"/>
          <w:sz w:val="28"/>
          <w:szCs w:val="28"/>
        </w:rPr>
        <w:t>руководствоваться</w:t>
      </w:r>
      <w:proofErr w:type="gramEnd"/>
      <w:r w:rsidR="00713A10" w:rsidRPr="00064C1A">
        <w:rPr>
          <w:rFonts w:ascii="Times New Roman" w:hAnsi="Times New Roman" w:cs="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713A10" w:rsidRDefault="00713A10" w:rsidP="00713A10">
      <w:pPr>
        <w:pStyle w:val="ab"/>
        <w:numPr>
          <w:ilvl w:val="0"/>
          <w:numId w:val="1"/>
        </w:numPr>
        <w:tabs>
          <w:tab w:val="left" w:pos="426"/>
        </w:tabs>
        <w:ind w:left="0" w:firstLine="0"/>
        <w:jc w:val="center"/>
        <w:rPr>
          <w:rFonts w:ascii="Times New Roman" w:hAnsi="Times New Roman"/>
          <w:b/>
          <w:sz w:val="28"/>
          <w:szCs w:val="28"/>
        </w:rPr>
      </w:pPr>
      <w:r>
        <w:rPr>
          <w:rFonts w:ascii="Times New Roman" w:hAnsi="Times New Roman"/>
          <w:b/>
          <w:sz w:val="28"/>
          <w:szCs w:val="28"/>
        </w:rPr>
        <w:t xml:space="preserve">Представление сведений о доходах, расходах, </w:t>
      </w:r>
    </w:p>
    <w:p w:rsidR="00713A10" w:rsidRDefault="00713A10" w:rsidP="00713A10">
      <w:pPr>
        <w:pStyle w:val="ab"/>
        <w:ind w:left="0"/>
        <w:rPr>
          <w:rFonts w:ascii="Times New Roman" w:hAnsi="Times New Roman"/>
          <w:b/>
          <w:sz w:val="28"/>
          <w:szCs w:val="28"/>
        </w:rPr>
      </w:pPr>
      <w:r>
        <w:rPr>
          <w:rFonts w:ascii="Times New Roman" w:hAnsi="Times New Roman"/>
          <w:b/>
          <w:sz w:val="28"/>
          <w:szCs w:val="28"/>
        </w:rPr>
        <w:t>об имуществе и обязательствах имущественного характера</w:t>
      </w:r>
    </w:p>
    <w:p w:rsidR="00713A10" w:rsidRDefault="00713A10" w:rsidP="00713A10">
      <w:pPr>
        <w:jc w:val="center"/>
        <w:rPr>
          <w:rFonts w:ascii="Times New Roman" w:hAnsi="Times New Roman"/>
          <w:sz w:val="28"/>
          <w:szCs w:val="28"/>
        </w:rPr>
      </w:pPr>
    </w:p>
    <w:p w:rsidR="00713A10" w:rsidRPr="00064C1A" w:rsidRDefault="00713A10" w:rsidP="00064C1A">
      <w:pPr>
        <w:pStyle w:val="a5"/>
        <w:jc w:val="both"/>
        <w:rPr>
          <w:rFonts w:ascii="Times New Roman" w:hAnsi="Times New Roman" w:cs="Times New Roman"/>
          <w:sz w:val="28"/>
          <w:szCs w:val="28"/>
        </w:rPr>
      </w:pPr>
      <w:r w:rsidRPr="00064C1A">
        <w:rPr>
          <w:rFonts w:ascii="Times New Roman" w:hAnsi="Times New Roman" w:cs="Times New Roman"/>
          <w:sz w:val="28"/>
          <w:szCs w:val="28"/>
        </w:rPr>
        <w:lastRenderedPageBreak/>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713A10" w:rsidRDefault="00713A10" w:rsidP="00713A10">
      <w:pPr>
        <w:tabs>
          <w:tab w:val="left" w:pos="567"/>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713A10" w:rsidRDefault="00713A10" w:rsidP="00713A10">
      <w:pPr>
        <w:pStyle w:val="ab"/>
        <w:numPr>
          <w:ilvl w:val="0"/>
          <w:numId w:val="2"/>
        </w:numPr>
        <w:tabs>
          <w:tab w:val="left" w:pos="567"/>
          <w:tab w:val="left" w:pos="993"/>
        </w:tabs>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713A10" w:rsidRDefault="00713A10" w:rsidP="00713A10">
      <w:pPr>
        <w:pStyle w:val="ab"/>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713A10" w:rsidRDefault="00713A10" w:rsidP="00713A10">
      <w:pPr>
        <w:pStyle w:val="ab"/>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7" w:history="1">
        <w:r w:rsidRPr="00064C1A">
          <w:rPr>
            <w:rStyle w:val="a4"/>
            <w:rFonts w:ascii="Times New Roman" w:hAnsi="Times New Roman"/>
            <w:color w:val="000000" w:themeColor="text1"/>
            <w:sz w:val="28"/>
            <w:szCs w:val="28"/>
            <w:u w:val="none"/>
          </w:rPr>
          <w:t>перечни</w:t>
        </w:r>
      </w:hyperlink>
      <w:r>
        <w:rPr>
          <w:rFonts w:ascii="Times New Roman" w:hAnsi="Times New Roman"/>
          <w:sz w:val="28"/>
          <w:szCs w:val="28"/>
        </w:rPr>
        <w:t>, утвержденные нормативными правовыми актами Российской Федерации;</w:t>
      </w:r>
    </w:p>
    <w:p w:rsidR="00713A10" w:rsidRDefault="00713A10" w:rsidP="00713A10">
      <w:pPr>
        <w:pStyle w:val="ab"/>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713A10" w:rsidRDefault="00713A10" w:rsidP="00713A10">
      <w:pPr>
        <w:pStyle w:val="ConsPlusNormal"/>
        <w:numPr>
          <w:ilvl w:val="0"/>
          <w:numId w:val="3"/>
        </w:numPr>
        <w:tabs>
          <w:tab w:val="left" w:pos="567"/>
        </w:tabs>
        <w:ind w:left="0" w:firstLine="567"/>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8" w:history="1">
        <w:r w:rsidRPr="00064C1A">
          <w:rPr>
            <w:rStyle w:val="a4"/>
            <w:color w:val="000000" w:themeColor="text1"/>
            <w:u w:val="none"/>
          </w:rPr>
          <w:t>перечень</w:t>
        </w:r>
      </w:hyperlink>
      <w:r>
        <w:t>, утвержденный Советом директоров Центрального банка Российской Федерации;</w:t>
      </w:r>
    </w:p>
    <w:p w:rsidR="00713A10" w:rsidRDefault="00713A10" w:rsidP="00713A10">
      <w:pPr>
        <w:pStyle w:val="ab"/>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9" w:history="1">
        <w:r w:rsidRPr="00064C1A">
          <w:rPr>
            <w:rStyle w:val="a4"/>
            <w:rFonts w:ascii="Times New Roman" w:hAnsi="Times New Roman"/>
            <w:color w:val="000000" w:themeColor="text1"/>
            <w:sz w:val="28"/>
            <w:szCs w:val="28"/>
            <w:u w:val="none"/>
          </w:rPr>
          <w:t>перечни</w:t>
        </w:r>
      </w:hyperlink>
      <w:r>
        <w:rPr>
          <w:rFonts w:ascii="Times New Roman" w:hAnsi="Times New Roman"/>
          <w:sz w:val="28"/>
          <w:szCs w:val="28"/>
        </w:rPr>
        <w:t>, утвержденные федеральными государственными органами;</w:t>
      </w:r>
    </w:p>
    <w:p w:rsidR="00713A10" w:rsidRDefault="00713A10" w:rsidP="00713A10">
      <w:pPr>
        <w:pStyle w:val="ab"/>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713A10" w:rsidRDefault="00713A10" w:rsidP="00713A10">
      <w:pPr>
        <w:pStyle w:val="ab"/>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713A10" w:rsidRDefault="00713A10" w:rsidP="00713A10">
      <w:pPr>
        <w:pStyle w:val="ab"/>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rsidR="00713A10" w:rsidRDefault="00713A10" w:rsidP="00713A10">
      <w:pPr>
        <w:pStyle w:val="ab"/>
        <w:numPr>
          <w:ilvl w:val="0"/>
          <w:numId w:val="2"/>
        </w:numPr>
        <w:tabs>
          <w:tab w:val="left" w:pos="567"/>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713A10" w:rsidRDefault="00713A10" w:rsidP="00713A10">
      <w:pPr>
        <w:pStyle w:val="ab"/>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государственной должности Российской Федерации, государственной должности субъекта Российской Федерации, муниципальной должности;</w:t>
      </w:r>
    </w:p>
    <w:p w:rsidR="00713A10" w:rsidRDefault="00713A10" w:rsidP="00713A10">
      <w:pPr>
        <w:pStyle w:val="ab"/>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w:t>
      </w:r>
      <w:proofErr w:type="gramStart"/>
      <w:r>
        <w:rPr>
          <w:rFonts w:ascii="Times New Roman" w:hAnsi="Times New Roman"/>
          <w:sz w:val="28"/>
          <w:szCs w:val="28"/>
        </w:rPr>
        <w:t>поступающим</w:t>
      </w:r>
      <w:proofErr w:type="gramEnd"/>
      <w:r>
        <w:rPr>
          <w:rFonts w:ascii="Times New Roman" w:hAnsi="Times New Roman"/>
          <w:sz w:val="28"/>
          <w:szCs w:val="28"/>
        </w:rPr>
        <w:t xml:space="preserve"> на службу);</w:t>
      </w:r>
    </w:p>
    <w:p w:rsidR="00713A10" w:rsidRDefault="00713A10" w:rsidP="00713A10">
      <w:pPr>
        <w:pStyle w:val="ab"/>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713A10" w:rsidRDefault="00713A10" w:rsidP="00713A10">
      <w:pPr>
        <w:pStyle w:val="ab"/>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713A10" w:rsidRDefault="00713A10" w:rsidP="00713A10">
      <w:pPr>
        <w:pStyle w:val="ab"/>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0" w:history="1">
        <w:r w:rsidRPr="00064C1A">
          <w:rPr>
            <w:rStyle w:val="a4"/>
            <w:rFonts w:ascii="Times New Roman" w:hAnsi="Times New Roman"/>
            <w:color w:val="000000" w:themeColor="text1"/>
            <w:sz w:val="28"/>
            <w:szCs w:val="28"/>
            <w:u w:val="none"/>
          </w:rPr>
          <w:t>перечень</w:t>
        </w:r>
      </w:hyperlink>
      <w:r w:rsidRPr="00064C1A">
        <w:rPr>
          <w:rFonts w:ascii="Times New Roman" w:hAnsi="Times New Roman"/>
          <w:color w:val="000000" w:themeColor="text1"/>
          <w:sz w:val="28"/>
          <w:szCs w:val="28"/>
        </w:rPr>
        <w:t>,</w:t>
      </w:r>
      <w:r>
        <w:rPr>
          <w:rFonts w:ascii="Times New Roman" w:hAnsi="Times New Roman"/>
          <w:sz w:val="28"/>
          <w:szCs w:val="28"/>
        </w:rPr>
        <w:t xml:space="preserve"> утвержденный Советом директоров Центрального банка Российской Федерации;</w:t>
      </w:r>
    </w:p>
    <w:p w:rsidR="00713A10" w:rsidRDefault="00713A10" w:rsidP="00713A10">
      <w:pPr>
        <w:pStyle w:val="ab"/>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sidRPr="00064C1A">
          <w:rPr>
            <w:rStyle w:val="a4"/>
            <w:rFonts w:ascii="Times New Roman" w:hAnsi="Times New Roman"/>
            <w:color w:val="000000" w:themeColor="text1"/>
            <w:sz w:val="28"/>
            <w:szCs w:val="28"/>
            <w:u w:val="none"/>
          </w:rPr>
          <w:t>перечни</w:t>
        </w:r>
      </w:hyperlink>
      <w:r w:rsidRPr="00064C1A">
        <w:rPr>
          <w:rFonts w:ascii="Times New Roman" w:hAnsi="Times New Roman"/>
          <w:color w:val="000000" w:themeColor="text1"/>
          <w:sz w:val="28"/>
          <w:szCs w:val="28"/>
        </w:rPr>
        <w:t>,</w:t>
      </w:r>
      <w:r>
        <w:rPr>
          <w:rFonts w:ascii="Times New Roman" w:hAnsi="Times New Roman"/>
          <w:sz w:val="28"/>
          <w:szCs w:val="28"/>
        </w:rPr>
        <w:t xml:space="preserve"> утвержденные федеральными государственными органами;</w:t>
      </w:r>
    </w:p>
    <w:p w:rsidR="00713A10" w:rsidRDefault="00713A10" w:rsidP="00713A10">
      <w:pPr>
        <w:pStyle w:val="ab"/>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713A10" w:rsidRDefault="00713A10" w:rsidP="00713A10">
      <w:pPr>
        <w:pStyle w:val="ab"/>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713A10" w:rsidRDefault="00713A10" w:rsidP="00713A10">
      <w:pPr>
        <w:pStyle w:val="ab"/>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9) иных должностей в соответствии с законодательством Российской Федерации.</w:t>
      </w:r>
    </w:p>
    <w:p w:rsidR="00713A10" w:rsidRDefault="00713A10" w:rsidP="00713A10">
      <w:pPr>
        <w:pStyle w:val="ab"/>
        <w:numPr>
          <w:ilvl w:val="0"/>
          <w:numId w:val="2"/>
        </w:numPr>
        <w:tabs>
          <w:tab w:val="left" w:pos="1134"/>
        </w:tabs>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2" w:history="1">
        <w:r w:rsidRPr="00064C1A">
          <w:rPr>
            <w:rStyle w:val="a4"/>
            <w:rFonts w:ascii="Times New Roman" w:hAnsi="Times New Roman"/>
            <w:color w:val="000000" w:themeColor="text1"/>
            <w:sz w:val="28"/>
            <w:szCs w:val="28"/>
            <w:u w:val="none"/>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713A10" w:rsidRDefault="00713A10" w:rsidP="00064C1A">
      <w:pPr>
        <w:tabs>
          <w:tab w:val="left" w:pos="567"/>
        </w:tabs>
        <w:ind w:firstLine="567"/>
        <w:jc w:val="center"/>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343124" w:rsidRDefault="00343124" w:rsidP="00064C1A">
      <w:pPr>
        <w:tabs>
          <w:tab w:val="left" w:pos="567"/>
        </w:tabs>
        <w:ind w:firstLine="567"/>
        <w:jc w:val="center"/>
        <w:rPr>
          <w:rFonts w:ascii="Times New Roman" w:hAnsi="Times New Roman"/>
          <w:b/>
          <w:sz w:val="28"/>
          <w:szCs w:val="28"/>
        </w:rPr>
      </w:pPr>
    </w:p>
    <w:p w:rsidR="00713A10" w:rsidRDefault="00713A10" w:rsidP="00713A10">
      <w:pPr>
        <w:pStyle w:val="ab"/>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lastRenderedPageBreak/>
        <w:t> </w:t>
      </w:r>
      <w:proofErr w:type="gramStart"/>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Pr>
          <w:rFonts w:ascii="Times New Roman" w:hAnsi="Times New Roman"/>
          <w:sz w:val="28"/>
          <w:szCs w:val="28"/>
        </w:rPr>
        <w:t xml:space="preserve"> обязанностей.</w:t>
      </w:r>
    </w:p>
    <w:p w:rsidR="00713A10" w:rsidRDefault="00713A10" w:rsidP="00713A10">
      <w:pPr>
        <w:pStyle w:val="ab"/>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064C1A" w:rsidRDefault="00064C1A" w:rsidP="00064C1A">
      <w:pPr>
        <w:pStyle w:val="ab"/>
        <w:tabs>
          <w:tab w:val="left" w:pos="567"/>
          <w:tab w:val="left" w:pos="1134"/>
        </w:tabs>
        <w:ind w:left="567" w:firstLine="0"/>
        <w:rPr>
          <w:rFonts w:ascii="Times New Roman" w:hAnsi="Times New Roman"/>
          <w:sz w:val="28"/>
          <w:szCs w:val="28"/>
        </w:rPr>
      </w:pPr>
    </w:p>
    <w:p w:rsidR="00713A10" w:rsidRDefault="00713A10" w:rsidP="00064C1A">
      <w:pPr>
        <w:tabs>
          <w:tab w:val="left" w:pos="567"/>
        </w:tabs>
        <w:ind w:firstLine="567"/>
        <w:jc w:val="center"/>
        <w:rPr>
          <w:rFonts w:ascii="Times New Roman" w:hAnsi="Times New Roman"/>
          <w:b/>
          <w:sz w:val="28"/>
          <w:szCs w:val="28"/>
        </w:rPr>
      </w:pPr>
      <w:r>
        <w:rPr>
          <w:rFonts w:ascii="Times New Roman" w:hAnsi="Times New Roman"/>
          <w:b/>
          <w:sz w:val="28"/>
          <w:szCs w:val="28"/>
        </w:rPr>
        <w:t>Сроки представления сведений</w:t>
      </w:r>
    </w:p>
    <w:p w:rsidR="00713A10" w:rsidRDefault="00713A10" w:rsidP="00713A10">
      <w:pPr>
        <w:pStyle w:val="ab"/>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713A10" w:rsidRDefault="00713A10" w:rsidP="00713A10">
      <w:pPr>
        <w:pStyle w:val="ab"/>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rsidR="00713A10" w:rsidRDefault="00713A10" w:rsidP="00713A10">
      <w:pPr>
        <w:pStyle w:val="ab"/>
        <w:numPr>
          <w:ilvl w:val="0"/>
          <w:numId w:val="5"/>
        </w:numPr>
        <w:tabs>
          <w:tab w:val="left" w:pos="567"/>
        </w:tabs>
        <w:ind w:left="0" w:firstLine="567"/>
        <w:rPr>
          <w:rFonts w:ascii="Times New Roman" w:hAnsi="Times New Roman"/>
          <w:sz w:val="28"/>
          <w:szCs w:val="28"/>
        </w:rPr>
      </w:pPr>
      <w:proofErr w:type="gramStart"/>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713A10" w:rsidRDefault="00713A10" w:rsidP="00713A10">
      <w:pPr>
        <w:pStyle w:val="ab"/>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roofErr w:type="gramEnd"/>
    </w:p>
    <w:p w:rsidR="00713A10" w:rsidRDefault="00713A10" w:rsidP="00713A10">
      <w:pPr>
        <w:pStyle w:val="ab"/>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отчетным. </w:t>
      </w:r>
    </w:p>
    <w:p w:rsidR="00713A10" w:rsidRDefault="00713A10" w:rsidP="00713A10">
      <w:pPr>
        <w:pStyle w:val="ab"/>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713A10" w:rsidRDefault="00713A10" w:rsidP="00713A10">
      <w:pPr>
        <w:pStyle w:val="ab"/>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w:t>
      </w:r>
      <w:r>
        <w:rPr>
          <w:rFonts w:ascii="Times New Roman" w:hAnsi="Times New Roman"/>
          <w:sz w:val="28"/>
          <w:szCs w:val="28"/>
        </w:rPr>
        <w:lastRenderedPageBreak/>
        <w:t>соблюдением условий, указанных в пункте 5 настоящих Методический рекомендаций.</w:t>
      </w:r>
    </w:p>
    <w:p w:rsidR="00064C1A" w:rsidRDefault="00064C1A" w:rsidP="00064C1A">
      <w:pPr>
        <w:pStyle w:val="ab"/>
        <w:tabs>
          <w:tab w:val="left" w:pos="567"/>
          <w:tab w:val="left" w:pos="1134"/>
        </w:tabs>
        <w:ind w:left="567" w:firstLine="0"/>
        <w:rPr>
          <w:rFonts w:ascii="Times New Roman" w:hAnsi="Times New Roman"/>
          <w:sz w:val="28"/>
          <w:szCs w:val="28"/>
        </w:rPr>
      </w:pPr>
    </w:p>
    <w:p w:rsidR="00713A10" w:rsidRDefault="00713A10" w:rsidP="00064C1A">
      <w:pPr>
        <w:tabs>
          <w:tab w:val="left" w:pos="567"/>
        </w:tabs>
        <w:ind w:firstLine="567"/>
        <w:jc w:val="center"/>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713A10" w:rsidRDefault="00713A10" w:rsidP="00713A10">
      <w:pPr>
        <w:pStyle w:val="ab"/>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rsidR="00713A10" w:rsidRPr="00064C1A" w:rsidRDefault="00713A10" w:rsidP="00064C1A">
      <w:pPr>
        <w:pStyle w:val="a5"/>
        <w:rPr>
          <w:rFonts w:ascii="Times New Roman" w:hAnsi="Times New Roman" w:cs="Times New Roman"/>
          <w:sz w:val="28"/>
          <w:szCs w:val="28"/>
        </w:rPr>
      </w:pPr>
      <w:r w:rsidRPr="00064C1A">
        <w:rPr>
          <w:rFonts w:ascii="Times New Roman" w:hAnsi="Times New Roman" w:cs="Times New Roman"/>
          <w:sz w:val="28"/>
          <w:szCs w:val="28"/>
        </w:rPr>
        <w:t>1) в отношении служащего (работника),</w:t>
      </w:r>
    </w:p>
    <w:p w:rsidR="00713A10" w:rsidRPr="00064C1A" w:rsidRDefault="00713A10" w:rsidP="00064C1A">
      <w:pPr>
        <w:pStyle w:val="a5"/>
        <w:rPr>
          <w:rFonts w:ascii="Times New Roman" w:hAnsi="Times New Roman" w:cs="Times New Roman"/>
          <w:sz w:val="28"/>
          <w:szCs w:val="28"/>
        </w:rPr>
      </w:pPr>
      <w:r w:rsidRPr="00064C1A">
        <w:rPr>
          <w:rFonts w:ascii="Times New Roman" w:hAnsi="Times New Roman" w:cs="Times New Roman"/>
          <w:sz w:val="28"/>
          <w:szCs w:val="28"/>
        </w:rPr>
        <w:t>2) в отношении его супруги (супруга),</w:t>
      </w:r>
    </w:p>
    <w:p w:rsidR="00713A10" w:rsidRPr="00064C1A" w:rsidRDefault="00713A10" w:rsidP="00064C1A">
      <w:pPr>
        <w:pStyle w:val="a5"/>
        <w:rPr>
          <w:rFonts w:ascii="Times New Roman" w:hAnsi="Times New Roman" w:cs="Times New Roman"/>
          <w:sz w:val="28"/>
          <w:szCs w:val="28"/>
        </w:rPr>
      </w:pPr>
      <w:r w:rsidRPr="00064C1A">
        <w:rPr>
          <w:rFonts w:ascii="Times New Roman" w:hAnsi="Times New Roman" w:cs="Times New Roman"/>
          <w:sz w:val="28"/>
          <w:szCs w:val="28"/>
        </w:rPr>
        <w:t>3) в отношении каждого несовершеннолетнего ребенка служащего (работника).</w:t>
      </w:r>
    </w:p>
    <w:p w:rsidR="00713A10" w:rsidRPr="00064C1A" w:rsidRDefault="00064C1A" w:rsidP="00064C1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064C1A">
        <w:rPr>
          <w:rFonts w:ascii="Times New Roman" w:hAnsi="Times New Roman" w:cs="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713A10" w:rsidRDefault="00713A10" w:rsidP="00713A10">
      <w:pPr>
        <w:pStyle w:val="ab"/>
        <w:numPr>
          <w:ilvl w:val="0"/>
          <w:numId w:val="2"/>
        </w:numPr>
        <w:tabs>
          <w:tab w:val="left" w:pos="567"/>
          <w:tab w:val="left" w:pos="1134"/>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713A10" w:rsidRDefault="00713A10" w:rsidP="00713A10">
      <w:pPr>
        <w:pStyle w:val="ab"/>
        <w:numPr>
          <w:ilvl w:val="0"/>
          <w:numId w:val="6"/>
        </w:numPr>
        <w:tabs>
          <w:tab w:val="left" w:pos="567"/>
          <w:tab w:val="left" w:pos="1276"/>
        </w:tabs>
        <w:ind w:left="0" w:firstLine="567"/>
        <w:rPr>
          <w:rFonts w:ascii="Times New Roman" w:hAnsi="Times New Roman"/>
          <w:sz w:val="28"/>
          <w:szCs w:val="28"/>
        </w:rPr>
      </w:pPr>
      <w:r>
        <w:rPr>
          <w:rFonts w:ascii="Times New Roman" w:hAnsi="Times New Roman"/>
          <w:sz w:val="28"/>
          <w:szCs w:val="28"/>
        </w:rPr>
        <w:t>гражданин представляет:</w:t>
      </w:r>
    </w:p>
    <w:p w:rsidR="00713A10" w:rsidRDefault="00713A10" w:rsidP="00713A10">
      <w:pPr>
        <w:pStyle w:val="ab"/>
        <w:tabs>
          <w:tab w:val="left" w:pos="567"/>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713A10" w:rsidRDefault="00713A10" w:rsidP="00713A10">
      <w:pPr>
        <w:pStyle w:val="ab"/>
        <w:tabs>
          <w:tab w:val="left" w:pos="567"/>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713A10" w:rsidRDefault="00713A10" w:rsidP="00713A10">
      <w:pPr>
        <w:pStyle w:val="ab"/>
        <w:numPr>
          <w:ilvl w:val="0"/>
          <w:numId w:val="6"/>
        </w:numPr>
        <w:tabs>
          <w:tab w:val="left" w:pos="567"/>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713A10" w:rsidRPr="00064C1A" w:rsidRDefault="00064C1A" w:rsidP="00064C1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064C1A">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713A10" w:rsidRPr="00064C1A" w:rsidRDefault="00064C1A" w:rsidP="00064C1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064C1A">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713A10" w:rsidRDefault="00713A10" w:rsidP="00713A10">
      <w:pPr>
        <w:pStyle w:val="ab"/>
        <w:tabs>
          <w:tab w:val="left" w:pos="567"/>
          <w:tab w:val="left" w:pos="1276"/>
        </w:tabs>
        <w:ind w:left="0" w:firstLine="567"/>
        <w:rPr>
          <w:rFonts w:ascii="Times New Roman" w:hAnsi="Times New Roman"/>
          <w:sz w:val="28"/>
          <w:szCs w:val="28"/>
        </w:rPr>
      </w:pPr>
      <w:proofErr w:type="gramStart"/>
      <w:r>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w:t>
      </w:r>
      <w:r>
        <w:rPr>
          <w:rFonts w:ascii="Times New Roman" w:hAnsi="Times New Roman"/>
          <w:sz w:val="28"/>
          <w:szCs w:val="28"/>
        </w:rPr>
        <w:lastRenderedPageBreak/>
        <w:t>бумагах, отчужденных в течение</w:t>
      </w:r>
      <w:proofErr w:type="gramEnd"/>
      <w:r>
        <w:rPr>
          <w:rFonts w:ascii="Times New Roman" w:hAnsi="Times New Roman"/>
          <w:sz w:val="28"/>
          <w:szCs w:val="28"/>
        </w:rP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713A10" w:rsidRDefault="00713A10" w:rsidP="00713A10">
      <w:pPr>
        <w:tabs>
          <w:tab w:val="left" w:pos="567"/>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713A10" w:rsidRDefault="00713A10" w:rsidP="00713A10">
      <w:pPr>
        <w:pStyle w:val="ab"/>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713A10" w:rsidRDefault="00713A10" w:rsidP="00713A10">
      <w:pPr>
        <w:pStyle w:val="ab"/>
        <w:numPr>
          <w:ilvl w:val="0"/>
          <w:numId w:val="7"/>
        </w:numPr>
        <w:tabs>
          <w:tab w:val="left" w:pos="567"/>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713A10" w:rsidRDefault="00713A10" w:rsidP="00713A10">
      <w:pPr>
        <w:pStyle w:val="ab"/>
        <w:numPr>
          <w:ilvl w:val="0"/>
          <w:numId w:val="7"/>
        </w:numPr>
        <w:tabs>
          <w:tab w:val="left" w:pos="567"/>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713A10" w:rsidRDefault="00713A10" w:rsidP="00713A10">
      <w:pPr>
        <w:pStyle w:val="ab"/>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713A10" w:rsidRDefault="00713A10" w:rsidP="00713A10">
      <w:pPr>
        <w:pStyle w:val="ab"/>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Перевод служащего в другой государственный орган в период с 1 января по 1(30)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713A10" w:rsidRDefault="00713A10" w:rsidP="00713A10">
      <w:pPr>
        <w:pStyle w:val="ab"/>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Представление сведений в случае увольнения служащего (работника) в период с 1 января по 1(30)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713A10" w:rsidRDefault="00713A10" w:rsidP="00713A10">
      <w:pPr>
        <w:pStyle w:val="ab"/>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713A10" w:rsidRPr="00064C1A" w:rsidRDefault="00064C1A" w:rsidP="00064C1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064C1A">
        <w:rPr>
          <w:rFonts w:ascii="Times New Roman" w:hAnsi="Times New Roman" w:cs="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713A10" w:rsidRPr="00064C1A" w:rsidRDefault="00713A10" w:rsidP="00064C1A">
      <w:pPr>
        <w:pStyle w:val="a5"/>
        <w:jc w:val="center"/>
        <w:rPr>
          <w:rFonts w:ascii="Times New Roman" w:hAnsi="Times New Roman" w:cs="Times New Roman"/>
          <w:b/>
          <w:sz w:val="28"/>
          <w:szCs w:val="28"/>
        </w:rPr>
      </w:pPr>
      <w:r w:rsidRPr="00064C1A">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713A10" w:rsidRDefault="00713A10" w:rsidP="00713A10">
      <w:pPr>
        <w:pStyle w:val="ab"/>
        <w:numPr>
          <w:ilvl w:val="0"/>
          <w:numId w:val="2"/>
        </w:numPr>
        <w:tabs>
          <w:tab w:val="left" w:pos="567"/>
          <w:tab w:val="left" w:pos="1276"/>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713A10" w:rsidRDefault="00713A10" w:rsidP="00713A10">
      <w:pPr>
        <w:tabs>
          <w:tab w:val="left" w:pos="567"/>
        </w:tabs>
        <w:ind w:firstLine="567"/>
        <w:rPr>
          <w:rFonts w:ascii="Times New Roman" w:hAnsi="Times New Roman"/>
          <w:b/>
          <w:sz w:val="28"/>
          <w:szCs w:val="28"/>
        </w:rPr>
      </w:pPr>
      <w:r>
        <w:rPr>
          <w:rFonts w:ascii="Times New Roman" w:hAnsi="Times New Roman"/>
          <w:b/>
          <w:sz w:val="28"/>
          <w:szCs w:val="28"/>
        </w:rPr>
        <w:lastRenderedPageBreak/>
        <w:t>Супруги</w:t>
      </w:r>
    </w:p>
    <w:p w:rsidR="00713A10" w:rsidRDefault="00713A10" w:rsidP="00713A10">
      <w:pPr>
        <w:pStyle w:val="ab"/>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13A10" w:rsidRDefault="00713A10" w:rsidP="00713A10">
      <w:pPr>
        <w:pStyle w:val="ab"/>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713A10" w:rsidRDefault="00713A10" w:rsidP="00713A10">
      <w:pPr>
        <w:tabs>
          <w:tab w:val="left" w:pos="567"/>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713A10" w:rsidTr="00713A10">
        <w:tc>
          <w:tcPr>
            <w:tcW w:w="9462" w:type="dxa"/>
            <w:gridSpan w:val="2"/>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 xml:space="preserve">Пример: служащий (работник) представляет сведения в 2019 году </w:t>
            </w:r>
            <w:r>
              <w:rPr>
                <w:rFonts w:ascii="Times New Roman" w:hAnsi="Times New Roman"/>
                <w:sz w:val="28"/>
                <w:szCs w:val="28"/>
              </w:rPr>
              <w:br/>
              <w:t>(за отчетный 2018 г.)</w:t>
            </w:r>
          </w:p>
        </w:tc>
      </w:tr>
      <w:tr w:rsidR="00713A10" w:rsidTr="00713A10">
        <w:tc>
          <w:tcPr>
            <w:tcW w:w="3402" w:type="dxa"/>
            <w:tcBorders>
              <w:top w:val="single" w:sz="4" w:space="0" w:color="auto"/>
              <w:left w:val="single" w:sz="4" w:space="0" w:color="auto"/>
              <w:bottom w:val="single" w:sz="4" w:space="0" w:color="auto"/>
              <w:right w:val="single" w:sz="4" w:space="0" w:color="auto"/>
            </w:tcBorders>
            <w:hideMark/>
          </w:tcPr>
          <w:p w:rsidR="00713A10" w:rsidRDefault="00713A10">
            <w:pPr>
              <w:rPr>
                <w:rFonts w:ascii="Times New Roman" w:hAnsi="Times New Roman" w:cs="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2018 года</w:t>
            </w:r>
          </w:p>
        </w:tc>
        <w:tc>
          <w:tcPr>
            <w:tcW w:w="6060" w:type="dxa"/>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2018 года) служащий (работник) состоял в браке</w:t>
            </w:r>
          </w:p>
        </w:tc>
      </w:tr>
      <w:tr w:rsidR="00713A10" w:rsidTr="00713A10">
        <w:tc>
          <w:tcPr>
            <w:tcW w:w="3402" w:type="dxa"/>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 xml:space="preserve">Брак заключен в </w:t>
            </w:r>
            <w:proofErr w:type="spellStart"/>
            <w:r>
              <w:rPr>
                <w:rFonts w:ascii="Times New Roman" w:hAnsi="Times New Roman"/>
                <w:sz w:val="28"/>
                <w:szCs w:val="28"/>
              </w:rPr>
              <w:t>ЗАГСе</w:t>
            </w:r>
            <w:proofErr w:type="spellEnd"/>
            <w:r>
              <w:rPr>
                <w:rFonts w:ascii="Times New Roman" w:hAnsi="Times New Roman"/>
                <w:sz w:val="28"/>
                <w:szCs w:val="28"/>
              </w:rPr>
              <w:t xml:space="preserve"> в марте 2019 года</w:t>
            </w:r>
          </w:p>
        </w:tc>
        <w:tc>
          <w:tcPr>
            <w:tcW w:w="6060" w:type="dxa"/>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2018 года) служащий (работник) не состоял в браке </w:t>
            </w:r>
          </w:p>
        </w:tc>
      </w:tr>
      <w:tr w:rsidR="00713A10" w:rsidTr="00713A10">
        <w:tc>
          <w:tcPr>
            <w:tcW w:w="9462" w:type="dxa"/>
            <w:gridSpan w:val="2"/>
            <w:tcBorders>
              <w:top w:val="single" w:sz="4" w:space="0" w:color="auto"/>
              <w:left w:val="single" w:sz="4" w:space="0" w:color="auto"/>
              <w:bottom w:val="single" w:sz="4" w:space="0" w:color="auto"/>
              <w:right w:val="single" w:sz="4" w:space="0" w:color="auto"/>
            </w:tcBorders>
            <w:hideMark/>
          </w:tcPr>
          <w:p w:rsidR="00713A10" w:rsidRDefault="00713A10">
            <w:pPr>
              <w:ind w:left="34"/>
              <w:jc w:val="both"/>
              <w:rPr>
                <w:rFonts w:ascii="Times New Roman" w:hAnsi="Times New Roman" w:cs="Times New Roman"/>
                <w:sz w:val="28"/>
                <w:szCs w:val="28"/>
              </w:rPr>
            </w:pPr>
            <w:r>
              <w:rPr>
                <w:rFonts w:ascii="Times New Roman" w:hAnsi="Times New Roman"/>
                <w:sz w:val="28"/>
                <w:szCs w:val="28"/>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713A10" w:rsidTr="00713A10">
        <w:trPr>
          <w:trHeight w:val="660"/>
        </w:trPr>
        <w:tc>
          <w:tcPr>
            <w:tcW w:w="3402" w:type="dxa"/>
            <w:tcBorders>
              <w:top w:val="single" w:sz="4" w:space="0" w:color="auto"/>
              <w:left w:val="single" w:sz="4" w:space="0" w:color="auto"/>
              <w:bottom w:val="single" w:sz="4" w:space="0" w:color="auto"/>
              <w:right w:val="single" w:sz="4" w:space="0" w:color="auto"/>
            </w:tcBorders>
            <w:hideMark/>
          </w:tcPr>
          <w:p w:rsidR="00713A10" w:rsidRDefault="00713A10">
            <w:pPr>
              <w:ind w:left="34"/>
              <w:jc w:val="both"/>
              <w:rPr>
                <w:rFonts w:ascii="Times New Roman" w:hAnsi="Times New Roman" w:cs="Times New Roman"/>
                <w:sz w:val="28"/>
                <w:szCs w:val="28"/>
              </w:rPr>
            </w:pPr>
            <w:r>
              <w:rPr>
                <w:rFonts w:ascii="Times New Roman" w:hAnsi="Times New Roman"/>
                <w:sz w:val="28"/>
                <w:szCs w:val="28"/>
              </w:rPr>
              <w:t>Брак заключен 1 февраля 2019 года</w:t>
            </w:r>
          </w:p>
        </w:tc>
        <w:tc>
          <w:tcPr>
            <w:tcW w:w="6060" w:type="dxa"/>
            <w:tcBorders>
              <w:top w:val="single" w:sz="4" w:space="0" w:color="auto"/>
              <w:left w:val="single" w:sz="4" w:space="0" w:color="auto"/>
              <w:bottom w:val="single" w:sz="4" w:space="0" w:color="auto"/>
              <w:right w:val="single" w:sz="4" w:space="0" w:color="auto"/>
            </w:tcBorders>
            <w:hideMark/>
          </w:tcPr>
          <w:p w:rsidR="00713A10" w:rsidRDefault="00713A10">
            <w:pPr>
              <w:ind w:left="34"/>
              <w:jc w:val="both"/>
              <w:rPr>
                <w:rFonts w:ascii="Times New Roman" w:hAnsi="Times New Roman" w:cs="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2019 года) гражданин состоял в браке</w:t>
            </w:r>
          </w:p>
        </w:tc>
      </w:tr>
      <w:tr w:rsidR="00713A10" w:rsidTr="00713A10">
        <w:trPr>
          <w:trHeight w:val="660"/>
        </w:trPr>
        <w:tc>
          <w:tcPr>
            <w:tcW w:w="3402" w:type="dxa"/>
            <w:tcBorders>
              <w:top w:val="single" w:sz="4" w:space="0" w:color="auto"/>
              <w:left w:val="single" w:sz="4" w:space="0" w:color="auto"/>
              <w:bottom w:val="single" w:sz="4" w:space="0" w:color="auto"/>
              <w:right w:val="single" w:sz="4" w:space="0" w:color="auto"/>
            </w:tcBorders>
            <w:hideMark/>
          </w:tcPr>
          <w:p w:rsidR="00713A10" w:rsidRDefault="00713A10">
            <w:pPr>
              <w:ind w:left="34"/>
              <w:jc w:val="both"/>
              <w:rPr>
                <w:rFonts w:ascii="Times New Roman" w:hAnsi="Times New Roman" w:cs="Times New Roman"/>
                <w:sz w:val="28"/>
                <w:szCs w:val="28"/>
              </w:rPr>
            </w:pPr>
            <w:r>
              <w:rPr>
                <w:rFonts w:ascii="Times New Roman" w:hAnsi="Times New Roman"/>
                <w:sz w:val="28"/>
                <w:szCs w:val="28"/>
              </w:rPr>
              <w:t>Брак заключен 2 августа 2019 года</w:t>
            </w:r>
          </w:p>
        </w:tc>
        <w:tc>
          <w:tcPr>
            <w:tcW w:w="6060" w:type="dxa"/>
            <w:tcBorders>
              <w:top w:val="single" w:sz="4" w:space="0" w:color="auto"/>
              <w:left w:val="single" w:sz="4" w:space="0" w:color="auto"/>
              <w:bottom w:val="single" w:sz="4" w:space="0" w:color="auto"/>
              <w:right w:val="single" w:sz="4" w:space="0" w:color="auto"/>
            </w:tcBorders>
            <w:hideMark/>
          </w:tcPr>
          <w:p w:rsidR="00713A10" w:rsidRDefault="00713A10">
            <w:pPr>
              <w:ind w:left="34"/>
              <w:jc w:val="both"/>
              <w:rPr>
                <w:rFonts w:ascii="Times New Roman" w:hAnsi="Times New Roman" w:cs="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2019 года) гражданин еще не вступил в брак</w:t>
            </w:r>
          </w:p>
        </w:tc>
      </w:tr>
    </w:tbl>
    <w:p w:rsidR="00713A10" w:rsidRDefault="00713A10" w:rsidP="00713A10">
      <w:pPr>
        <w:pStyle w:val="ab"/>
        <w:tabs>
          <w:tab w:val="left" w:pos="1134"/>
        </w:tabs>
        <w:ind w:left="709" w:firstLine="851"/>
        <w:rPr>
          <w:rFonts w:ascii="Times New Roman" w:hAnsi="Times New Roman"/>
          <w:sz w:val="28"/>
          <w:szCs w:val="28"/>
        </w:rPr>
      </w:pPr>
    </w:p>
    <w:p w:rsidR="00713A10" w:rsidRDefault="00713A10" w:rsidP="00713A10">
      <w:pPr>
        <w:pStyle w:val="ab"/>
        <w:numPr>
          <w:ilvl w:val="0"/>
          <w:numId w:val="2"/>
        </w:numPr>
        <w:tabs>
          <w:tab w:val="left" w:pos="567"/>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713A10" w:rsidRDefault="00713A10" w:rsidP="00713A10">
      <w:pPr>
        <w:tabs>
          <w:tab w:val="left" w:pos="567"/>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713A10" w:rsidTr="00713A10">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lastRenderedPageBreak/>
              <w:t>Пример: служащий (работник) представляет сведения в 2019 году (за отчетный 2018 г.)</w:t>
            </w:r>
          </w:p>
        </w:tc>
      </w:tr>
      <w:tr w:rsidR="00713A10" w:rsidTr="00713A10">
        <w:trPr>
          <w:trHeight w:val="435"/>
        </w:trPr>
        <w:tc>
          <w:tcPr>
            <w:tcW w:w="3402" w:type="dxa"/>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 xml:space="preserve">Брак </w:t>
            </w:r>
            <w:proofErr w:type="gramStart"/>
            <w:r>
              <w:rPr>
                <w:rFonts w:ascii="Times New Roman" w:hAnsi="Times New Roman"/>
                <w:sz w:val="28"/>
                <w:szCs w:val="28"/>
              </w:rPr>
              <w:t>был</w:t>
            </w:r>
            <w:proofErr w:type="gramEnd"/>
            <w:r>
              <w:rPr>
                <w:rFonts w:ascii="Times New Roman" w:hAnsi="Times New Roman"/>
                <w:sz w:val="28"/>
                <w:szCs w:val="28"/>
              </w:rPr>
              <w:t xml:space="preserve"> расторгнут в </w:t>
            </w:r>
            <w:proofErr w:type="spellStart"/>
            <w:r>
              <w:rPr>
                <w:rFonts w:ascii="Times New Roman" w:hAnsi="Times New Roman"/>
                <w:sz w:val="28"/>
                <w:szCs w:val="28"/>
              </w:rPr>
              <w:t>ЗАГСе</w:t>
            </w:r>
            <w:proofErr w:type="spellEnd"/>
            <w:r>
              <w:rPr>
                <w:rFonts w:ascii="Times New Roman" w:hAnsi="Times New Roman"/>
                <w:sz w:val="28"/>
                <w:szCs w:val="28"/>
              </w:rPr>
              <w:t xml:space="preserve"> в ноябре 2018 года</w:t>
            </w:r>
          </w:p>
        </w:tc>
        <w:tc>
          <w:tcPr>
            <w:tcW w:w="6060" w:type="dxa"/>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2018 года) служащий (работник) не состоял в браке</w:t>
            </w:r>
          </w:p>
        </w:tc>
      </w:tr>
      <w:tr w:rsidR="00713A10" w:rsidTr="00713A10">
        <w:trPr>
          <w:trHeight w:val="435"/>
        </w:trPr>
        <w:tc>
          <w:tcPr>
            <w:tcW w:w="3402" w:type="dxa"/>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Окончательное решение о расторжении брака было принято судом 12 декабря 2018 года и вступило в законную силу 12 января 2019 года</w:t>
            </w:r>
          </w:p>
        </w:tc>
        <w:tc>
          <w:tcPr>
            <w:tcW w:w="6060" w:type="dxa"/>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2019 года. Таким образом, по состоянию на отчетную дату (31 декабря 2018 года) служащий (работник) считался состоявшим в браке</w:t>
            </w:r>
          </w:p>
        </w:tc>
      </w:tr>
      <w:tr w:rsidR="00713A10" w:rsidTr="00713A10">
        <w:trPr>
          <w:trHeight w:val="435"/>
        </w:trPr>
        <w:tc>
          <w:tcPr>
            <w:tcW w:w="3402" w:type="dxa"/>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 xml:space="preserve">Брак </w:t>
            </w:r>
            <w:proofErr w:type="gramStart"/>
            <w:r>
              <w:rPr>
                <w:rFonts w:ascii="Times New Roman" w:hAnsi="Times New Roman"/>
                <w:sz w:val="28"/>
                <w:szCs w:val="28"/>
              </w:rPr>
              <w:t>был</w:t>
            </w:r>
            <w:proofErr w:type="gramEnd"/>
            <w:r>
              <w:rPr>
                <w:rFonts w:ascii="Times New Roman" w:hAnsi="Times New Roman"/>
                <w:sz w:val="28"/>
                <w:szCs w:val="28"/>
              </w:rPr>
              <w:t xml:space="preserve"> расторгнут в </w:t>
            </w:r>
            <w:proofErr w:type="spellStart"/>
            <w:r>
              <w:rPr>
                <w:rFonts w:ascii="Times New Roman" w:hAnsi="Times New Roman"/>
                <w:sz w:val="28"/>
                <w:szCs w:val="28"/>
              </w:rPr>
              <w:t>ЗАГСе</w:t>
            </w:r>
            <w:proofErr w:type="spellEnd"/>
            <w:r>
              <w:rPr>
                <w:rFonts w:ascii="Times New Roman" w:hAnsi="Times New Roman"/>
                <w:sz w:val="28"/>
                <w:szCs w:val="28"/>
              </w:rPr>
              <w:t xml:space="preserve"> в марте 2019 года </w:t>
            </w:r>
          </w:p>
        </w:tc>
        <w:tc>
          <w:tcPr>
            <w:tcW w:w="6060" w:type="dxa"/>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2018 года) служащий (работник) состоял в браке</w:t>
            </w:r>
          </w:p>
        </w:tc>
      </w:tr>
      <w:tr w:rsidR="00713A10" w:rsidTr="00713A10">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713A10" w:rsidTr="00713A10">
        <w:trPr>
          <w:trHeight w:val="435"/>
        </w:trPr>
        <w:tc>
          <w:tcPr>
            <w:tcW w:w="3402" w:type="dxa"/>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 xml:space="preserve">Брак </w:t>
            </w:r>
            <w:proofErr w:type="gramStart"/>
            <w:r>
              <w:rPr>
                <w:rFonts w:ascii="Times New Roman" w:hAnsi="Times New Roman"/>
                <w:sz w:val="28"/>
                <w:szCs w:val="28"/>
              </w:rPr>
              <w:t>был</w:t>
            </w:r>
            <w:proofErr w:type="gramEnd"/>
            <w:r>
              <w:rPr>
                <w:rFonts w:ascii="Times New Roman" w:hAnsi="Times New Roman"/>
                <w:sz w:val="28"/>
                <w:szCs w:val="28"/>
              </w:rPr>
              <w:t xml:space="preserve"> расторгнут в </w:t>
            </w:r>
            <w:proofErr w:type="spellStart"/>
            <w:r>
              <w:rPr>
                <w:rFonts w:ascii="Times New Roman" w:hAnsi="Times New Roman"/>
                <w:sz w:val="28"/>
                <w:szCs w:val="28"/>
              </w:rPr>
              <w:t>ЗАГСе</w:t>
            </w:r>
            <w:proofErr w:type="spellEnd"/>
            <w:r>
              <w:rPr>
                <w:rFonts w:ascii="Times New Roman" w:hAnsi="Times New Roman"/>
                <w:sz w:val="28"/>
                <w:szCs w:val="28"/>
              </w:rPr>
              <w:t xml:space="preserve"> 1 июля 2019 года</w:t>
            </w:r>
          </w:p>
        </w:tc>
        <w:tc>
          <w:tcPr>
            <w:tcW w:w="6060" w:type="dxa"/>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2019 года) гражданин не состоял в браке</w:t>
            </w:r>
          </w:p>
        </w:tc>
      </w:tr>
      <w:tr w:rsidR="00713A10" w:rsidTr="00713A10">
        <w:trPr>
          <w:trHeight w:val="435"/>
        </w:trPr>
        <w:tc>
          <w:tcPr>
            <w:tcW w:w="3402" w:type="dxa"/>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 xml:space="preserve">Брак </w:t>
            </w:r>
            <w:proofErr w:type="gramStart"/>
            <w:r>
              <w:rPr>
                <w:rFonts w:ascii="Times New Roman" w:hAnsi="Times New Roman"/>
                <w:sz w:val="28"/>
                <w:szCs w:val="28"/>
              </w:rPr>
              <w:t>был</w:t>
            </w:r>
            <w:proofErr w:type="gramEnd"/>
            <w:r>
              <w:rPr>
                <w:rFonts w:ascii="Times New Roman" w:hAnsi="Times New Roman"/>
                <w:sz w:val="28"/>
                <w:szCs w:val="28"/>
              </w:rPr>
              <w:t xml:space="preserve"> расторгнут в </w:t>
            </w:r>
            <w:proofErr w:type="spellStart"/>
            <w:r>
              <w:rPr>
                <w:rFonts w:ascii="Times New Roman" w:hAnsi="Times New Roman"/>
                <w:sz w:val="28"/>
                <w:szCs w:val="28"/>
              </w:rPr>
              <w:t>ЗАГСе</w:t>
            </w:r>
            <w:proofErr w:type="spellEnd"/>
            <w:r>
              <w:rPr>
                <w:rFonts w:ascii="Times New Roman" w:hAnsi="Times New Roman"/>
                <w:sz w:val="28"/>
                <w:szCs w:val="28"/>
              </w:rPr>
              <w:t xml:space="preserve"> 2 августа 2019 года </w:t>
            </w:r>
          </w:p>
        </w:tc>
        <w:tc>
          <w:tcPr>
            <w:tcW w:w="6060" w:type="dxa"/>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2019 года) гражданин состоял в браке</w:t>
            </w:r>
          </w:p>
        </w:tc>
      </w:tr>
      <w:tr w:rsidR="00713A10" w:rsidTr="00713A10">
        <w:trPr>
          <w:trHeight w:val="435"/>
        </w:trPr>
        <w:tc>
          <w:tcPr>
            <w:tcW w:w="3402" w:type="dxa"/>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Окончательное решение о расторжении брака было принято судом 4 июля 2019 года и вступило в законную силу 4 августа 2019 г.</w:t>
            </w:r>
          </w:p>
        </w:tc>
        <w:tc>
          <w:tcPr>
            <w:tcW w:w="6060" w:type="dxa"/>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2019 года. Таким образом, по состоянию на отчетную дату (1 августа 2019 года) гражданин </w:t>
            </w:r>
            <w:r>
              <w:rPr>
                <w:rFonts w:ascii="Times New Roman" w:hAnsi="Times New Roman"/>
                <w:sz w:val="28"/>
                <w:szCs w:val="28"/>
              </w:rPr>
              <w:lastRenderedPageBreak/>
              <w:t>считался состоявшим в браке</w:t>
            </w:r>
          </w:p>
        </w:tc>
      </w:tr>
    </w:tbl>
    <w:p w:rsidR="00713A10" w:rsidRDefault="00713A10" w:rsidP="00713A10">
      <w:pPr>
        <w:ind w:firstLine="567"/>
        <w:rPr>
          <w:rFonts w:ascii="Times New Roman" w:hAnsi="Times New Roman"/>
          <w:b/>
          <w:sz w:val="28"/>
          <w:szCs w:val="28"/>
        </w:rPr>
      </w:pPr>
      <w:r>
        <w:rPr>
          <w:rFonts w:ascii="Times New Roman" w:hAnsi="Times New Roman"/>
          <w:b/>
          <w:sz w:val="28"/>
          <w:szCs w:val="28"/>
        </w:rPr>
        <w:lastRenderedPageBreak/>
        <w:t>Несовершеннолетние дети</w:t>
      </w:r>
    </w:p>
    <w:p w:rsidR="00713A10" w:rsidRDefault="00713A10" w:rsidP="00713A10">
      <w:pPr>
        <w:pStyle w:val="ab"/>
        <w:numPr>
          <w:ilvl w:val="0"/>
          <w:numId w:val="2"/>
        </w:numPr>
        <w:tabs>
          <w:tab w:val="left" w:pos="1134"/>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713A10" w:rsidRDefault="00713A10" w:rsidP="00713A10">
      <w:pPr>
        <w:pStyle w:val="ab"/>
        <w:numPr>
          <w:ilvl w:val="0"/>
          <w:numId w:val="2"/>
        </w:numPr>
        <w:tabs>
          <w:tab w:val="left" w:pos="1134"/>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713A10" w:rsidRDefault="00713A10" w:rsidP="00713A10">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910"/>
      </w:tblGrid>
      <w:tr w:rsidR="00713A10" w:rsidTr="00713A10">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Пример: служащий (работник) представляет сведения в 2019 году (за отчетный 2018 г.)</w:t>
            </w:r>
          </w:p>
        </w:tc>
      </w:tr>
      <w:tr w:rsidR="00713A10" w:rsidTr="00064C1A">
        <w:trPr>
          <w:trHeight w:val="1826"/>
        </w:trPr>
        <w:tc>
          <w:tcPr>
            <w:tcW w:w="2552" w:type="dxa"/>
            <w:tcBorders>
              <w:top w:val="single" w:sz="4" w:space="0" w:color="auto"/>
              <w:left w:val="single" w:sz="4" w:space="0" w:color="auto"/>
              <w:bottom w:val="single" w:sz="4" w:space="0" w:color="auto"/>
              <w:right w:val="single" w:sz="4" w:space="0" w:color="auto"/>
            </w:tcBorders>
            <w:hideMark/>
          </w:tcPr>
          <w:p w:rsidR="00713A10" w:rsidRPr="00064C1A" w:rsidRDefault="00713A10" w:rsidP="00064C1A">
            <w:pPr>
              <w:pStyle w:val="a5"/>
              <w:rPr>
                <w:rFonts w:ascii="Times New Roman" w:hAnsi="Times New Roman" w:cs="Times New Roman"/>
                <w:sz w:val="28"/>
                <w:szCs w:val="28"/>
              </w:rPr>
            </w:pPr>
            <w:r w:rsidRPr="00064C1A">
              <w:rPr>
                <w:rFonts w:ascii="Times New Roman" w:hAnsi="Times New Roman" w:cs="Times New Roman"/>
                <w:sz w:val="28"/>
                <w:szCs w:val="28"/>
              </w:rPr>
              <w:t>Дочери служащего (работника) 21 мая 2018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713A10" w:rsidTr="00713A10">
        <w:trPr>
          <w:trHeight w:val="435"/>
        </w:trPr>
        <w:tc>
          <w:tcPr>
            <w:tcW w:w="2552" w:type="dxa"/>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Дочери служащего (работника) 30 декабря 2018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713A10" w:rsidTr="00713A10">
        <w:trPr>
          <w:trHeight w:val="435"/>
        </w:trPr>
        <w:tc>
          <w:tcPr>
            <w:tcW w:w="2552" w:type="dxa"/>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Дочери служащего (работника) 31 декабря 2018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2019 года. Таким образом, по состоянию на отчетную дату (31 декабря 2018 года) она еще являлась несовершеннолетней</w:t>
            </w:r>
          </w:p>
        </w:tc>
      </w:tr>
      <w:tr w:rsidR="00713A10" w:rsidTr="00713A10">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Пример: гражданин представляет в сентябре 2019 года сведения в связи с назначением на должность. Отчетной датой является 1 августа 2019 года</w:t>
            </w:r>
          </w:p>
        </w:tc>
      </w:tr>
      <w:tr w:rsidR="00713A10" w:rsidTr="00713A10">
        <w:trPr>
          <w:trHeight w:val="435"/>
        </w:trPr>
        <w:tc>
          <w:tcPr>
            <w:tcW w:w="2552" w:type="dxa"/>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Сыну гражданина 5 мая 2019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2019 года) сыну гражданина уже исполнилось 18 лет</w:t>
            </w:r>
          </w:p>
        </w:tc>
      </w:tr>
      <w:tr w:rsidR="00713A10" w:rsidTr="00713A10">
        <w:trPr>
          <w:trHeight w:val="435"/>
        </w:trPr>
        <w:tc>
          <w:tcPr>
            <w:tcW w:w="2552" w:type="dxa"/>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Сыну гражданина 1 августа 2019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2019 года. Таким образом, </w:t>
            </w:r>
            <w:r>
              <w:rPr>
                <w:rFonts w:ascii="Times New Roman" w:hAnsi="Times New Roman"/>
                <w:sz w:val="28"/>
                <w:szCs w:val="28"/>
              </w:rPr>
              <w:lastRenderedPageBreak/>
              <w:t>по состоянию на отчетную дату (1 августа 2019 года) он еще являлся несовершеннолетним</w:t>
            </w:r>
          </w:p>
        </w:tc>
      </w:tr>
      <w:tr w:rsidR="00713A10" w:rsidTr="00713A10">
        <w:trPr>
          <w:trHeight w:val="435"/>
        </w:trPr>
        <w:tc>
          <w:tcPr>
            <w:tcW w:w="2552" w:type="dxa"/>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lastRenderedPageBreak/>
              <w:t>Сыну гражданина 17 августа 2019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2019 года) сын гражданина являлся несовершеннолетним </w:t>
            </w:r>
          </w:p>
        </w:tc>
      </w:tr>
    </w:tbl>
    <w:p w:rsidR="00713A10" w:rsidRDefault="00713A10" w:rsidP="00713A10">
      <w:pPr>
        <w:pStyle w:val="ab"/>
        <w:numPr>
          <w:ilvl w:val="0"/>
          <w:numId w:val="2"/>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713A10" w:rsidRDefault="00713A10" w:rsidP="00713A10">
      <w:pPr>
        <w:pStyle w:val="ab"/>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713A10" w:rsidRDefault="00713A10" w:rsidP="00713A10">
      <w:pPr>
        <w:pStyle w:val="ab"/>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713A10" w:rsidRDefault="00713A10" w:rsidP="00713A10">
      <w:pPr>
        <w:pStyle w:val="ab"/>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713A10" w:rsidRDefault="00713A10" w:rsidP="00713A10">
      <w:pPr>
        <w:pStyle w:val="ab"/>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713A10" w:rsidRDefault="00713A10" w:rsidP="00713A10">
      <w:pPr>
        <w:pStyle w:val="ab"/>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отчетным), а именно 1 (31) мая года, следующего за отчетным.</w:t>
      </w:r>
    </w:p>
    <w:p w:rsidR="00713A10" w:rsidRDefault="00713A10" w:rsidP="00713A10">
      <w:pPr>
        <w:pStyle w:val="ab"/>
        <w:numPr>
          <w:ilvl w:val="0"/>
          <w:numId w:val="2"/>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713A10" w:rsidRPr="00064C1A" w:rsidRDefault="00713A10" w:rsidP="00064C1A">
      <w:pPr>
        <w:pStyle w:val="a5"/>
        <w:jc w:val="center"/>
        <w:rPr>
          <w:rFonts w:ascii="Times New Roman" w:hAnsi="Times New Roman" w:cs="Times New Roman"/>
          <w:b/>
          <w:sz w:val="28"/>
          <w:szCs w:val="28"/>
        </w:rPr>
      </w:pPr>
      <w:r w:rsidRPr="00064C1A">
        <w:rPr>
          <w:rFonts w:ascii="Times New Roman" w:hAnsi="Times New Roman" w:cs="Times New Roman"/>
          <w:b/>
          <w:sz w:val="28"/>
          <w:szCs w:val="28"/>
        </w:rPr>
        <w:t>Рекомендуемые действия при невозможности представить сведения в отношении члена семьи</w:t>
      </w:r>
    </w:p>
    <w:p w:rsidR="00713A10" w:rsidRDefault="00713A10" w:rsidP="00713A10">
      <w:pPr>
        <w:pStyle w:val="ab"/>
        <w:numPr>
          <w:ilvl w:val="0"/>
          <w:numId w:val="2"/>
        </w:numPr>
        <w:tabs>
          <w:tab w:val="left" w:pos="1134"/>
        </w:tabs>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Pr>
          <w:rFonts w:ascii="Times New Roman" w:hAnsi="Times New Roman"/>
          <w:sz w:val="28"/>
          <w:szCs w:val="28"/>
        </w:rPr>
        <w:t xml:space="preserve">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w:t>
      </w:r>
      <w:r>
        <w:rPr>
          <w:rFonts w:ascii="Times New Roman" w:hAnsi="Times New Roman"/>
          <w:sz w:val="28"/>
          <w:szCs w:val="28"/>
        </w:rPr>
        <w:lastRenderedPageBreak/>
        <w:t xml:space="preserve">некоторых вопросах организации деятельности президиума Совета </w:t>
      </w:r>
      <w:proofErr w:type="gramStart"/>
      <w:r>
        <w:rPr>
          <w:rFonts w:ascii="Times New Roman" w:hAnsi="Times New Roman"/>
          <w:sz w:val="28"/>
          <w:szCs w:val="28"/>
        </w:rPr>
        <w:t>при</w:t>
      </w:r>
      <w:proofErr w:type="gramEnd"/>
      <w:r>
        <w:rPr>
          <w:rFonts w:ascii="Times New Roman" w:hAnsi="Times New Roman"/>
          <w:sz w:val="28"/>
          <w:szCs w:val="28"/>
        </w:rPr>
        <w:t xml:space="preserve"> Президенте Российской Федерации по противодействию коррупции», </w:t>
      </w:r>
      <w:proofErr w:type="gramStart"/>
      <w:r>
        <w:rPr>
          <w:rFonts w:ascii="Times New Roman" w:hAnsi="Times New Roman"/>
          <w:sz w:val="28"/>
          <w:szCs w:val="28"/>
        </w:rPr>
        <w:t>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Pr>
          <w:rFonts w:ascii="Times New Roman" w:hAnsi="Times New Roman"/>
          <w:sz w:val="28"/>
          <w:szCs w:val="28"/>
        </w:rPr>
        <w:t xml:space="preserve"> </w:t>
      </w:r>
      <w:proofErr w:type="gramStart"/>
      <w:r>
        <w:rPr>
          <w:rFonts w:ascii="Times New Roman" w:hAnsi="Times New Roman"/>
          <w:sz w:val="28"/>
          <w:szCs w:val="28"/>
        </w:rPr>
        <w:t>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Pr>
          <w:rFonts w:ascii="Times New Roman" w:hAnsi="Times New Roman"/>
          <w:sz w:val="28"/>
          <w:szCs w:val="28"/>
        </w:rPr>
        <w:t xml:space="preserve"> </w:t>
      </w:r>
      <w:proofErr w:type="gramStart"/>
      <w:r>
        <w:rPr>
          <w:rFonts w:ascii="Times New Roman" w:hAnsi="Times New Roman"/>
          <w:sz w:val="28"/>
          <w:szCs w:val="28"/>
        </w:rPr>
        <w:t>Федерации от 9 октября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roofErr w:type="gramEnd"/>
    </w:p>
    <w:p w:rsidR="00713A10" w:rsidRDefault="00713A10" w:rsidP="00713A10">
      <w:pPr>
        <w:pStyle w:val="ab"/>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713A10" w:rsidRDefault="00713A10" w:rsidP="00713A10">
      <w:pPr>
        <w:pStyle w:val="ab"/>
        <w:autoSpaceDE w:val="0"/>
        <w:autoSpaceDN w:val="0"/>
        <w:adjustRightInd w:val="0"/>
        <w:ind w:left="0" w:firstLine="567"/>
        <w:rPr>
          <w:rFonts w:ascii="Times New Roman" w:hAnsi="Times New Roman"/>
          <w:sz w:val="28"/>
          <w:szCs w:val="28"/>
        </w:rPr>
      </w:pPr>
      <w:r>
        <w:rPr>
          <w:rFonts w:ascii="Times New Roman" w:hAnsi="Times New Roman"/>
          <w:sz w:val="28"/>
          <w:szCs w:val="28"/>
        </w:rPr>
        <w:t>Заявление подается (таблица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713A10" w:rsidTr="00713A10">
        <w:tc>
          <w:tcPr>
            <w:tcW w:w="3369" w:type="dxa"/>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tcBorders>
              <w:top w:val="single" w:sz="4" w:space="0" w:color="auto"/>
              <w:left w:val="single" w:sz="4" w:space="0" w:color="auto"/>
              <w:bottom w:val="single" w:sz="4" w:space="0" w:color="auto"/>
              <w:right w:val="single" w:sz="4" w:space="0" w:color="auto"/>
            </w:tcBorders>
            <w:hideMark/>
          </w:tcPr>
          <w:p w:rsidR="00713A10" w:rsidRPr="00064C1A" w:rsidRDefault="00713A10" w:rsidP="00064C1A">
            <w:pPr>
              <w:pStyle w:val="a5"/>
              <w:jc w:val="both"/>
              <w:rPr>
                <w:rFonts w:ascii="Times New Roman" w:hAnsi="Times New Roman" w:cs="Times New Roman"/>
                <w:sz w:val="28"/>
                <w:szCs w:val="28"/>
              </w:rPr>
            </w:pPr>
            <w:proofErr w:type="gramStart"/>
            <w:r w:rsidRPr="00064C1A">
              <w:rPr>
                <w:rFonts w:ascii="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064C1A">
              <w:rPr>
                <w:rFonts w:ascii="Times New Roman" w:hAnsi="Times New Roman" w:cs="Times New Roman"/>
                <w:sz w:val="28"/>
                <w:szCs w:val="28"/>
              </w:rPr>
              <w:t xml:space="preserve"> </w:t>
            </w:r>
            <w:proofErr w:type="gramStart"/>
            <w:r w:rsidRPr="00064C1A">
              <w:rPr>
                <w:rFonts w:ascii="Times New Roman" w:hAnsi="Times New Roman" w:cs="Times New Roman"/>
                <w:sz w:val="28"/>
                <w:szCs w:val="28"/>
              </w:rPr>
              <w:t>случае</w:t>
            </w:r>
            <w:proofErr w:type="gramEnd"/>
            <w:r w:rsidRPr="00064C1A">
              <w:rPr>
                <w:rFonts w:ascii="Times New Roman" w:hAnsi="Times New Roman" w:cs="Times New Roman"/>
                <w:sz w:val="28"/>
                <w:szCs w:val="28"/>
              </w:rPr>
              <w:t xml:space="preserve"> и порядке, которые установлены нормативными правовыми актами Российской Федерации</w:t>
            </w:r>
          </w:p>
        </w:tc>
      </w:tr>
      <w:tr w:rsidR="00713A10" w:rsidTr="00713A10">
        <w:tc>
          <w:tcPr>
            <w:tcW w:w="3369" w:type="dxa"/>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Borders>
              <w:top w:val="single" w:sz="4" w:space="0" w:color="auto"/>
              <w:left w:val="single" w:sz="4" w:space="0" w:color="auto"/>
              <w:bottom w:val="single" w:sz="4" w:space="0" w:color="auto"/>
              <w:right w:val="single" w:sz="4" w:space="0" w:color="auto"/>
            </w:tcBorders>
            <w:hideMark/>
          </w:tcPr>
          <w:p w:rsidR="00713A10" w:rsidRPr="00064C1A" w:rsidRDefault="00713A10" w:rsidP="00064C1A">
            <w:pPr>
              <w:pStyle w:val="a5"/>
              <w:jc w:val="both"/>
              <w:rPr>
                <w:rFonts w:ascii="Times New Roman" w:hAnsi="Times New Roman" w:cs="Times New Roman"/>
                <w:sz w:val="28"/>
                <w:szCs w:val="28"/>
              </w:rPr>
            </w:pPr>
            <w:r w:rsidRPr="00064C1A">
              <w:rPr>
                <w:rFonts w:ascii="Times New Roman" w:hAnsi="Times New Roman" w:cs="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w:t>
            </w:r>
            <w:r w:rsidRPr="00064C1A">
              <w:rPr>
                <w:rFonts w:ascii="Times New Roman" w:hAnsi="Times New Roman" w:cs="Times New Roman"/>
                <w:sz w:val="28"/>
                <w:szCs w:val="28"/>
              </w:rPr>
              <w:lastRenderedPageBreak/>
              <w:t>государственными органами, назначение на которые и освобождение от которых осуществляются Правительством Российской Федерации</w:t>
            </w:r>
          </w:p>
        </w:tc>
      </w:tr>
      <w:tr w:rsidR="00713A10" w:rsidTr="00713A10">
        <w:tc>
          <w:tcPr>
            <w:tcW w:w="3369" w:type="dxa"/>
            <w:tcBorders>
              <w:top w:val="single" w:sz="4" w:space="0" w:color="auto"/>
              <w:left w:val="single" w:sz="4" w:space="0" w:color="auto"/>
              <w:bottom w:val="single" w:sz="4" w:space="0" w:color="auto"/>
              <w:right w:val="single" w:sz="4" w:space="0" w:color="auto"/>
            </w:tcBorders>
            <w:hideMark/>
          </w:tcPr>
          <w:p w:rsidR="00713A10" w:rsidRPr="00064C1A" w:rsidRDefault="00713A10" w:rsidP="00064C1A">
            <w:pPr>
              <w:pStyle w:val="a5"/>
              <w:jc w:val="both"/>
              <w:rPr>
                <w:rFonts w:ascii="Times New Roman" w:hAnsi="Times New Roman" w:cs="Times New Roman"/>
                <w:sz w:val="28"/>
                <w:szCs w:val="28"/>
              </w:rPr>
            </w:pPr>
            <w:r w:rsidRPr="00064C1A">
              <w:rPr>
                <w:rFonts w:ascii="Times New Roman" w:hAnsi="Times New Roman" w:cs="Times New Roman"/>
                <w:sz w:val="28"/>
                <w:szCs w:val="28"/>
              </w:rPr>
              <w:lastRenderedPageBreak/>
              <w:t>В подразделение кадровой службы федерального государственного органа по профилактике коррупционных и иных правонарушений</w:t>
            </w:r>
          </w:p>
          <w:p w:rsidR="00713A10" w:rsidRDefault="00713A10" w:rsidP="00064C1A">
            <w:pPr>
              <w:pStyle w:val="a5"/>
              <w:jc w:val="both"/>
              <w:rPr>
                <w:rFonts w:cs="Times New Roman"/>
              </w:rPr>
            </w:pPr>
            <w:r w:rsidRPr="00064C1A">
              <w:rPr>
                <w:rFonts w:ascii="Times New Roman" w:hAnsi="Times New Roman" w:cs="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Borders>
              <w:top w:val="single" w:sz="4" w:space="0" w:color="auto"/>
              <w:left w:val="single" w:sz="4" w:space="0" w:color="auto"/>
              <w:bottom w:val="single" w:sz="4" w:space="0" w:color="auto"/>
              <w:right w:val="single" w:sz="4" w:space="0" w:color="auto"/>
            </w:tcBorders>
            <w:hideMark/>
          </w:tcPr>
          <w:p w:rsidR="00713A10" w:rsidRPr="00064C1A" w:rsidRDefault="00713A10" w:rsidP="00064C1A">
            <w:pPr>
              <w:pStyle w:val="a5"/>
              <w:jc w:val="both"/>
              <w:rPr>
                <w:rFonts w:ascii="Times New Roman" w:hAnsi="Times New Roman" w:cs="Times New Roman"/>
                <w:sz w:val="28"/>
                <w:szCs w:val="28"/>
              </w:rPr>
            </w:pPr>
            <w:proofErr w:type="gramStart"/>
            <w:r w:rsidRPr="00064C1A">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713A10" w:rsidTr="00713A10">
        <w:tc>
          <w:tcPr>
            <w:tcW w:w="3369" w:type="dxa"/>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Borders>
              <w:top w:val="single" w:sz="4" w:space="0" w:color="auto"/>
              <w:left w:val="single" w:sz="4" w:space="0" w:color="auto"/>
              <w:bottom w:val="single" w:sz="4" w:space="0" w:color="auto"/>
              <w:right w:val="single" w:sz="4" w:space="0" w:color="auto"/>
            </w:tcBorders>
            <w:hideMark/>
          </w:tcPr>
          <w:p w:rsidR="00713A10" w:rsidRDefault="00713A10">
            <w:pPr>
              <w:jc w:val="both"/>
              <w:rPr>
                <w:rFonts w:ascii="Times New Roman" w:hAnsi="Times New Roman" w:cs="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713A10" w:rsidTr="00713A10">
        <w:tc>
          <w:tcPr>
            <w:tcW w:w="3369" w:type="dxa"/>
            <w:tcBorders>
              <w:top w:val="single" w:sz="4" w:space="0" w:color="auto"/>
              <w:left w:val="single" w:sz="4" w:space="0" w:color="auto"/>
              <w:bottom w:val="single" w:sz="4" w:space="0" w:color="auto"/>
              <w:right w:val="single" w:sz="4" w:space="0" w:color="auto"/>
            </w:tcBorders>
            <w:shd w:val="clear" w:color="auto" w:fill="FFFFFF"/>
            <w:hideMark/>
          </w:tcPr>
          <w:p w:rsidR="00713A10" w:rsidRDefault="00713A10">
            <w:pPr>
              <w:jc w:val="both"/>
              <w:rPr>
                <w:rFonts w:ascii="Times New Roman" w:hAnsi="Times New Roman" w:cs="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713A10" w:rsidRDefault="00713A10">
            <w:pPr>
              <w:ind w:firstLine="33"/>
              <w:jc w:val="both"/>
              <w:rPr>
                <w:rFonts w:ascii="Times New Roman" w:hAnsi="Times New Roman" w:cs="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713A10" w:rsidTr="00713A10">
        <w:tc>
          <w:tcPr>
            <w:tcW w:w="3369" w:type="dxa"/>
            <w:tcBorders>
              <w:top w:val="single" w:sz="4" w:space="0" w:color="auto"/>
              <w:left w:val="single" w:sz="4" w:space="0" w:color="auto"/>
              <w:bottom w:val="single" w:sz="4" w:space="0" w:color="auto"/>
              <w:right w:val="single" w:sz="4" w:space="0" w:color="auto"/>
            </w:tcBorders>
            <w:shd w:val="clear" w:color="auto" w:fill="FFFFFF"/>
            <w:hideMark/>
          </w:tcPr>
          <w:p w:rsidR="00713A10" w:rsidRDefault="00713A10">
            <w:pPr>
              <w:jc w:val="both"/>
              <w:rPr>
                <w:rFonts w:ascii="Times New Roman" w:hAnsi="Times New Roman" w:cs="Times New Roman"/>
                <w:sz w:val="28"/>
                <w:szCs w:val="28"/>
              </w:rPr>
            </w:pPr>
            <w:r>
              <w:rPr>
                <w:rFonts w:ascii="Times New Roman" w:hAnsi="Times New Roman"/>
                <w:sz w:val="28"/>
                <w:szCs w:val="28"/>
              </w:rP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713A10" w:rsidRDefault="00713A10">
            <w:pPr>
              <w:ind w:firstLine="33"/>
              <w:jc w:val="both"/>
              <w:rPr>
                <w:rFonts w:ascii="Times New Roman" w:hAnsi="Times New Roman" w:cs="Times New Roman"/>
                <w:sz w:val="28"/>
                <w:szCs w:val="28"/>
              </w:rPr>
            </w:pPr>
            <w:r>
              <w:rPr>
                <w:rFonts w:ascii="Times New Roman" w:hAnsi="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713A10" w:rsidRDefault="00713A10" w:rsidP="00064C1A">
      <w:pPr>
        <w:ind w:firstLine="851"/>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713A10" w:rsidRDefault="00713A10" w:rsidP="00713A10">
      <w:pPr>
        <w:pStyle w:val="ab"/>
        <w:numPr>
          <w:ilvl w:val="0"/>
          <w:numId w:val="2"/>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713A10" w:rsidRDefault="00713A10" w:rsidP="00713A10">
      <w:pPr>
        <w:pStyle w:val="ab"/>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713A10" w:rsidRDefault="00713A10" w:rsidP="00713A10">
      <w:pPr>
        <w:pStyle w:val="ab"/>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СПО «Справки БК» размещено на официальном сайте Президента Российской Федерации по ссылке: </w:t>
      </w:r>
      <w:hyperlink r:id="rId13" w:history="1">
        <w:r w:rsidRPr="00064C1A">
          <w:rPr>
            <w:rStyle w:val="a4"/>
            <w:rFonts w:ascii="Times New Roman" w:hAnsi="Times New Roman"/>
            <w:color w:val="000000" w:themeColor="text1"/>
            <w:sz w:val="28"/>
            <w:szCs w:val="28"/>
            <w:u w:val="none"/>
          </w:rPr>
          <w:t>http://www.kremlin.ru/structure/additional/12</w:t>
        </w:r>
      </w:hyperlink>
      <w:r>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14" w:history="1">
        <w:r w:rsidRPr="00064C1A">
          <w:rPr>
            <w:rStyle w:val="a4"/>
            <w:rFonts w:ascii="Times New Roman" w:hAnsi="Times New Roman"/>
            <w:color w:val="000000" w:themeColor="text1"/>
            <w:sz w:val="28"/>
            <w:szCs w:val="28"/>
            <w:u w:val="none"/>
          </w:rPr>
          <w:t>https://gossluzhba.gov.ru/page/index/spravki_bk</w:t>
        </w:r>
      </w:hyperlink>
      <w:r w:rsidRPr="00064C1A">
        <w:rPr>
          <w:rFonts w:ascii="Times New Roman" w:hAnsi="Times New Roman"/>
          <w:color w:val="000000" w:themeColor="text1"/>
          <w:sz w:val="28"/>
          <w:szCs w:val="28"/>
        </w:rPr>
        <w:t>.</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Pr>
          <w:rFonts w:ascii="Times New Roman" w:hAnsi="Times New Roman"/>
          <w:sz w:val="28"/>
          <w:szCs w:val="28"/>
        </w:rPr>
        <w:t>ст спр</w:t>
      </w:r>
      <w:proofErr w:type="gramEnd"/>
      <w:r>
        <w:rPr>
          <w:rFonts w:ascii="Times New Roman" w:hAnsi="Times New Roman"/>
          <w:sz w:val="28"/>
          <w:szCs w:val="28"/>
        </w:rPr>
        <w:t>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p>
    <w:p w:rsidR="00713A10" w:rsidRDefault="00713A10" w:rsidP="00713A10">
      <w:pPr>
        <w:pStyle w:val="ab"/>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713A10" w:rsidRDefault="00713A10" w:rsidP="00713A10">
      <w:pPr>
        <w:pStyle w:val="ab"/>
        <w:numPr>
          <w:ilvl w:val="0"/>
          <w:numId w:val="2"/>
        </w:numPr>
        <w:tabs>
          <w:tab w:val="left" w:pos="567"/>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713A10" w:rsidRPr="00064C1A" w:rsidRDefault="00064C1A" w:rsidP="00064C1A">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13A10" w:rsidRPr="00064C1A">
        <w:rPr>
          <w:rFonts w:ascii="Times New Roman" w:hAnsi="Times New Roman" w:cs="Times New Roman"/>
          <w:sz w:val="28"/>
          <w:szCs w:val="28"/>
        </w:rPr>
        <w:t xml:space="preserve">1) фамилия, имя и отчество гражданина, служащего (работника), представляющего сведения, его супруги и несовершеннолетнего ребенка </w:t>
      </w:r>
      <w:r w:rsidR="00713A10" w:rsidRPr="00064C1A">
        <w:rPr>
          <w:rFonts w:ascii="Times New Roman" w:hAnsi="Times New Roman" w:cs="Times New Roman"/>
          <w:bCs/>
          <w:sz w:val="28"/>
          <w:szCs w:val="28"/>
        </w:rPr>
        <w:t>указываются (в именительном падеж</w:t>
      </w:r>
      <w:r w:rsidR="00713A10" w:rsidRPr="00064C1A">
        <w:rPr>
          <w:rFonts w:ascii="Times New Roman" w:hAnsi="Times New Roman" w:cs="Times New Roman"/>
          <w:color w:val="1F497D"/>
          <w:sz w:val="28"/>
          <w:szCs w:val="28"/>
        </w:rPr>
        <w:t>е</w:t>
      </w:r>
      <w:r w:rsidR="00713A10" w:rsidRPr="00064C1A">
        <w:rPr>
          <w:rFonts w:ascii="Times New Roman" w:hAnsi="Times New Roman" w:cs="Times New Roman"/>
          <w:bCs/>
          <w:sz w:val="28"/>
          <w:szCs w:val="28"/>
        </w:rPr>
        <w:t xml:space="preserve">) </w:t>
      </w:r>
      <w:r w:rsidR="00713A10" w:rsidRPr="00064C1A">
        <w:rPr>
          <w:rStyle w:val="aa"/>
          <w:rFonts w:ascii="Times New Roman" w:hAnsi="Times New Roman" w:cs="Times New Roman"/>
          <w:sz w:val="28"/>
          <w:szCs w:val="28"/>
        </w:rPr>
        <w:t>полностью, без</w:t>
      </w:r>
      <w:r w:rsidR="00713A10" w:rsidRPr="00064C1A">
        <w:rPr>
          <w:rStyle w:val="aa"/>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w:t>
      </w:r>
      <w:r w:rsidR="00713A10" w:rsidRPr="00064C1A">
        <w:rPr>
          <w:rFonts w:ascii="Times New Roman" w:hAnsi="Times New Roman" w:cs="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713A10" w:rsidRPr="00064C1A" w:rsidRDefault="00064C1A" w:rsidP="00064C1A">
      <w:pPr>
        <w:pStyle w:val="a5"/>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13A10" w:rsidRPr="00064C1A">
        <w:rPr>
          <w:rFonts w:ascii="Times New Roman" w:hAnsi="Times New Roman" w:cs="Times New Roman"/>
          <w:bCs/>
          <w:sz w:val="28"/>
          <w:szCs w:val="28"/>
        </w:rPr>
        <w:t>2) дата рождения (год рождения) указывается</w:t>
      </w:r>
      <w:r w:rsidR="00713A10" w:rsidRPr="00064C1A">
        <w:rPr>
          <w:rStyle w:val="aa"/>
          <w:rFonts w:ascii="Times New Roman" w:hAnsi="Times New Roman" w:cs="Times New Roman"/>
          <w:color w:val="000000"/>
          <w:sz w:val="28"/>
          <w:szCs w:val="28"/>
        </w:rPr>
        <w:t xml:space="preserve"> в соответствии с записью в документе, удостоверяющем личность</w:t>
      </w:r>
      <w:r w:rsidR="00713A10" w:rsidRPr="00064C1A">
        <w:rPr>
          <w:rFonts w:ascii="Times New Roman" w:hAnsi="Times New Roman" w:cs="Times New Roman"/>
          <w:bCs/>
          <w:sz w:val="28"/>
          <w:szCs w:val="28"/>
        </w:rPr>
        <w:t>;</w:t>
      </w:r>
    </w:p>
    <w:p w:rsidR="00713A10" w:rsidRDefault="00713A10" w:rsidP="00713A10">
      <w:pPr>
        <w:pStyle w:val="ConsPlusNonformat"/>
        <w:tabs>
          <w:tab w:val="left" w:pos="567"/>
        </w:tabs>
        <w:ind w:firstLine="567"/>
        <w:rPr>
          <w:rStyle w:val="aa"/>
          <w:rFonts w:ascii="Times New Roman" w:hAnsi="Times New Roman" w:cs="Times New Roman"/>
          <w:color w:val="000000"/>
        </w:rPr>
      </w:pPr>
      <w:r>
        <w:rPr>
          <w:rStyle w:val="aa"/>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rPr>
          <w:rStyle w:val="aa"/>
          <w:rFonts w:ascii="Times New Roman" w:hAnsi="Times New Roman" w:cs="Times New Roman"/>
          <w:color w:val="000000"/>
          <w:sz w:val="28"/>
          <w:szCs w:val="28"/>
        </w:rPr>
        <w:t>,</w:t>
      </w:r>
      <w:proofErr w:type="gramEnd"/>
      <w:r>
        <w:rPr>
          <w:rStyle w:val="aa"/>
          <w:rFonts w:ascii="Times New Roman" w:hAnsi="Times New Roman" w:cs="Times New Roman"/>
          <w:color w:val="000000"/>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Pr>
          <w:rStyle w:val="aa"/>
          <w:rFonts w:ascii="Times New Roman" w:hAnsi="Times New Roman" w:cs="Times New Roman"/>
          <w:color w:val="000000"/>
          <w:sz w:val="28"/>
          <w:szCs w:val="28"/>
        </w:rPr>
        <w:t>неработающий</w:t>
      </w:r>
      <w:proofErr w:type="gramEnd"/>
      <w:r>
        <w:rPr>
          <w:rStyle w:val="aa"/>
          <w:rFonts w:ascii="Times New Roman" w:hAnsi="Times New Roman" w:cs="Times New Roman"/>
          <w:color w:val="000000"/>
          <w:sz w:val="28"/>
          <w:szCs w:val="28"/>
        </w:rPr>
        <w:t>, претендующий на замещение «наименование должности».</w:t>
      </w:r>
    </w:p>
    <w:p w:rsidR="00713A10" w:rsidRDefault="00713A10" w:rsidP="00713A10">
      <w:pPr>
        <w:pStyle w:val="ConsPlusNonformat"/>
        <w:tabs>
          <w:tab w:val="left" w:pos="567"/>
        </w:tabs>
        <w:ind w:firstLine="567"/>
        <w:rPr>
          <w:rStyle w:val="aa"/>
          <w:rFonts w:ascii="Times New Roman" w:hAnsi="Times New Roman" w:cs="Times New Roman"/>
          <w:sz w:val="28"/>
          <w:szCs w:val="28"/>
        </w:rPr>
      </w:pPr>
      <w:r>
        <w:rPr>
          <w:rStyle w:val="aa"/>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Pr>
          <w:rFonts w:ascii="Times New Roman" w:hAnsi="Times New Roman"/>
          <w:sz w:val="28"/>
          <w:szCs w:val="28"/>
        </w:rPr>
        <w:t>или «находится на домашнем воспитании».</w:t>
      </w:r>
    </w:p>
    <w:p w:rsidR="00713A10" w:rsidRDefault="00713A10" w:rsidP="00713A10">
      <w:pPr>
        <w:pStyle w:val="ConsPlusNonformat"/>
        <w:tabs>
          <w:tab w:val="left" w:pos="567"/>
        </w:tabs>
        <w:ind w:firstLine="567"/>
        <w:rPr>
          <w:rStyle w:val="aa"/>
          <w:rFonts w:ascii="Times New Roman" w:hAnsi="Times New Roman" w:cs="Times New Roman"/>
          <w:sz w:val="28"/>
          <w:szCs w:val="28"/>
        </w:rPr>
      </w:pPr>
      <w:r>
        <w:rPr>
          <w:rStyle w:val="aa"/>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rPr>
          <w:rStyle w:val="aa"/>
          <w:rFonts w:ascii="Times New Roman" w:hAnsi="Times New Roman" w:cs="Times New Roman"/>
          <w:sz w:val="28"/>
          <w:szCs w:val="28"/>
        </w:rPr>
        <w:t>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szCs w:val="28"/>
        </w:rPr>
        <w:t xml:space="preserve"> или «домохозяйка» («домохозяин»)</w:t>
      </w:r>
      <w:r>
        <w:rPr>
          <w:rStyle w:val="aa"/>
          <w:rFonts w:ascii="Times New Roman" w:hAnsi="Times New Roman" w:cs="Times New Roman"/>
          <w:sz w:val="28"/>
          <w:szCs w:val="28"/>
        </w:rPr>
        <w:t>;</w:t>
      </w:r>
      <w:proofErr w:type="gramEnd"/>
    </w:p>
    <w:p w:rsidR="00713A10" w:rsidRDefault="00713A10" w:rsidP="00713A10">
      <w:pPr>
        <w:pStyle w:val="ConsPlusNonformat"/>
        <w:tabs>
          <w:tab w:val="left" w:pos="567"/>
        </w:tabs>
        <w:ind w:firstLine="567"/>
      </w:pPr>
      <w:r>
        <w:rPr>
          <w:rStyle w:val="aa"/>
          <w:rFonts w:ascii="Times New Roman" w:hAnsi="Times New Roman"/>
          <w:sz w:val="28"/>
          <w:szCs w:val="28"/>
        </w:rPr>
        <w:t>4)</w:t>
      </w:r>
      <w:r>
        <w:rPr>
          <w:rStyle w:val="aa"/>
          <w:rFonts w:ascii="Times New Roman" w:hAnsi="Times New Roman" w:cs="Times New Roman"/>
          <w:sz w:val="28"/>
          <w:szCs w:val="28"/>
        </w:rPr>
        <w:t xml:space="preserve"> при наличии на дату представления справки нескольких мест работы на титульном листе </w:t>
      </w:r>
      <w:r>
        <w:rPr>
          <w:rFonts w:ascii="Times New Roman" w:hAnsi="Times New Roman"/>
          <w:sz w:val="28"/>
          <w:szCs w:val="28"/>
        </w:rPr>
        <w:t>обязательно</w:t>
      </w:r>
      <w:r>
        <w:rPr>
          <w:rStyle w:val="aa"/>
          <w:rFonts w:ascii="Times New Roman" w:hAnsi="Times New Roman" w:cs="Times New Roman"/>
          <w:sz w:val="28"/>
          <w:szCs w:val="28"/>
        </w:rPr>
        <w:t xml:space="preserve"> указывается основное место работы, т.е. </w:t>
      </w:r>
      <w:r>
        <w:rPr>
          <w:rFonts w:ascii="Times New Roman" w:hAnsi="Times New Roman" w:cs="Times New Roman"/>
          <w:sz w:val="28"/>
          <w:szCs w:val="28"/>
        </w:rPr>
        <w:t xml:space="preserve">организация, в которой находится трудовая книжка. </w:t>
      </w:r>
      <w:r>
        <w:rPr>
          <w:rFonts w:ascii="Times New Roman" w:hAnsi="Times New Roman"/>
          <w:sz w:val="28"/>
          <w:szCs w:val="28"/>
        </w:rPr>
        <w:t>При этом рекомендуется указать и иные места работы.</w:t>
      </w:r>
    </w:p>
    <w:p w:rsidR="00713A10" w:rsidRDefault="00713A10" w:rsidP="00713A10">
      <w:pPr>
        <w:pStyle w:val="ConsPlusNonformat"/>
        <w:tabs>
          <w:tab w:val="left" w:pos="567"/>
        </w:tabs>
        <w:ind w:firstLine="567"/>
        <w:rPr>
          <w:rFonts w:ascii="Times New Roman" w:hAnsi="Times New Roman"/>
          <w:sz w:val="28"/>
          <w:szCs w:val="28"/>
        </w:rPr>
      </w:pPr>
      <w:r>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Pr>
          <w:rFonts w:ascii="Times New Roman" w:hAnsi="Times New Roman"/>
          <w:sz w:val="28"/>
          <w:szCs w:val="28"/>
        </w:rPr>
        <w:t>самозанятые</w:t>
      </w:r>
      <w:proofErr w:type="spellEnd"/>
      <w:r>
        <w:rPr>
          <w:rFonts w:ascii="Times New Roman" w:hAnsi="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713A10" w:rsidRDefault="00713A10" w:rsidP="00713A10">
      <w:pPr>
        <w:pStyle w:val="ConsPlusNonformat"/>
        <w:tabs>
          <w:tab w:val="left" w:pos="567"/>
        </w:tabs>
        <w:ind w:firstLine="567"/>
        <w:rPr>
          <w:rFonts w:ascii="Times New Roman" w:hAnsi="Times New Roman" w:cs="Times New Roman"/>
          <w:sz w:val="28"/>
          <w:szCs w:val="28"/>
        </w:rPr>
      </w:pPr>
      <w:r>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713A10" w:rsidRDefault="00713A10" w:rsidP="00713A10">
      <w:pPr>
        <w:pStyle w:val="ConsPlusNonformat"/>
        <w:tabs>
          <w:tab w:val="left" w:pos="567"/>
        </w:tabs>
        <w:ind w:firstLine="567"/>
        <w:rPr>
          <w:rFonts w:ascii="Times New Roman" w:hAnsi="Times New Roman" w:cs="Times New Roman"/>
          <w:sz w:val="28"/>
          <w:szCs w:val="28"/>
        </w:rPr>
      </w:pPr>
      <w:r>
        <w:rPr>
          <w:rStyle w:val="aa"/>
          <w:rFonts w:ascii="Times New Roman" w:hAnsi="Times New Roman" w:cs="Times New Roman"/>
          <w:color w:val="000000"/>
          <w:sz w:val="28"/>
          <w:szCs w:val="28"/>
        </w:rPr>
        <w:t>5) а</w:t>
      </w:r>
      <w:r>
        <w:rPr>
          <w:rFonts w:ascii="Times New Roman" w:hAnsi="Times New Roman" w:cs="Times New Roman"/>
          <w:bCs/>
          <w:sz w:val="28"/>
          <w:szCs w:val="28"/>
        </w:rPr>
        <w:t>дрес места регистрации у</w:t>
      </w:r>
      <w:r>
        <w:rPr>
          <w:rFonts w:ascii="Times New Roman" w:hAnsi="Times New Roman" w:cs="Times New Roman"/>
          <w:sz w:val="28"/>
          <w:szCs w:val="28"/>
        </w:rPr>
        <w:t xml:space="preserve">казывается </w:t>
      </w:r>
      <w:r>
        <w:rPr>
          <w:rStyle w:val="aa"/>
          <w:rFonts w:ascii="Times New Roman" w:hAnsi="Times New Roman" w:cs="Times New Roman"/>
          <w:sz w:val="28"/>
          <w:szCs w:val="28"/>
        </w:rPr>
        <w:t>по состоянию на дату представления справки</w:t>
      </w:r>
      <w:r>
        <w:rPr>
          <w:rStyle w:val="aa"/>
          <w:rFonts w:ascii="Times New Roman" w:hAnsi="Times New Roman" w:cs="Times New Roman"/>
          <w:color w:val="000000"/>
          <w:sz w:val="28"/>
          <w:szCs w:val="28"/>
        </w:rPr>
        <w:t xml:space="preserve"> </w:t>
      </w:r>
      <w:r>
        <w:rPr>
          <w:rFonts w:ascii="Times New Roman" w:hAnsi="Times New Roman" w:cs="Times New Roman"/>
          <w:sz w:val="28"/>
          <w:szCs w:val="28"/>
        </w:rPr>
        <w:t>на основании записи в паспорте</w:t>
      </w:r>
      <w:r>
        <w:rPr>
          <w:rStyle w:val="aa"/>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Pr>
          <w:rFonts w:ascii="Times New Roman" w:hAnsi="Times New Roman" w:cs="Times New Roman"/>
          <w:sz w:val="28"/>
          <w:szCs w:val="28"/>
        </w:rPr>
        <w:t>временная</w:t>
      </w:r>
      <w:proofErr w:type="gramEnd"/>
      <w:r>
        <w:rPr>
          <w:rFonts w:ascii="Times New Roman" w:hAnsi="Times New Roman" w:cs="Times New Roman"/>
          <w:sz w:val="28"/>
          <w:szCs w:val="28"/>
        </w:rPr>
        <w:t xml:space="preserve"> (по паспорту). В случае если служащий </w:t>
      </w:r>
      <w:r>
        <w:rPr>
          <w:rFonts w:ascii="Times New Roman" w:hAnsi="Times New Roman" w:cs="Times New Roman"/>
          <w:sz w:val="28"/>
          <w:szCs w:val="28"/>
        </w:rPr>
        <w:lastRenderedPageBreak/>
        <w:t xml:space="preserve">(работник), гражданин, член семьи не проживает по адресу места регистрации, в скобках указывается адрес фактического проживания. </w:t>
      </w:r>
    </w:p>
    <w:p w:rsidR="00713A10" w:rsidRDefault="00713A10" w:rsidP="00713A10">
      <w:pPr>
        <w:tabs>
          <w:tab w:val="left" w:pos="567"/>
        </w:tabs>
        <w:ind w:firstLine="567"/>
        <w:rPr>
          <w:rStyle w:val="aa"/>
          <w:rFonts w:ascii="Times New Roman" w:hAnsi="Times New Roman" w:cs="Times New Roman"/>
          <w:color w:val="000000"/>
        </w:rPr>
      </w:pPr>
      <w:proofErr w:type="spellStart"/>
      <w:r>
        <w:rPr>
          <w:rStyle w:val="aa"/>
          <w:rFonts w:ascii="Times New Roman" w:hAnsi="Times New Roman" w:cs="Times New Roman"/>
          <w:color w:val="000000"/>
          <w:sz w:val="28"/>
          <w:szCs w:val="28"/>
        </w:rPr>
        <w:t>Неуказание</w:t>
      </w:r>
      <w:proofErr w:type="spellEnd"/>
      <w:r>
        <w:rPr>
          <w:rStyle w:val="aa"/>
          <w:rFonts w:ascii="Times New Roman" w:hAnsi="Times New Roman" w:cs="Times New Roman"/>
          <w:color w:val="000000"/>
          <w:sz w:val="28"/>
          <w:szCs w:val="28"/>
        </w:rPr>
        <w:t xml:space="preserve"> </w:t>
      </w:r>
      <w:r>
        <w:rPr>
          <w:rFonts w:ascii="Times New Roman" w:hAnsi="Times New Roman"/>
          <w:sz w:val="28"/>
          <w:szCs w:val="28"/>
        </w:rPr>
        <w:t xml:space="preserve">страхового номера индивидуального лицевого счета (СНИЛС) </w:t>
      </w:r>
      <w:r>
        <w:rPr>
          <w:rStyle w:val="aa"/>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713A10" w:rsidRDefault="00713A10" w:rsidP="00064C1A">
      <w:pPr>
        <w:jc w:val="center"/>
        <w:rPr>
          <w:rFonts w:ascii="Times New Roman" w:hAnsi="Times New Roman"/>
          <w:b/>
          <w:sz w:val="28"/>
          <w:szCs w:val="28"/>
        </w:rPr>
      </w:pPr>
      <w:r>
        <w:rPr>
          <w:rFonts w:ascii="Times New Roman" w:hAnsi="Times New Roman"/>
          <w:b/>
          <w:sz w:val="28"/>
          <w:szCs w:val="28"/>
        </w:rPr>
        <w:t>РАЗДЕЛ 1. СВЕДЕНИЯ О ДОХОДАХ</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713A10" w:rsidRDefault="00713A10" w:rsidP="00713A10">
      <w:pPr>
        <w:pStyle w:val="ab"/>
        <w:tabs>
          <w:tab w:val="left" w:pos="1134"/>
        </w:tabs>
        <w:ind w:left="0" w:firstLine="567"/>
        <w:rPr>
          <w:rFonts w:ascii="Times New Roman" w:hAnsi="Times New Roman"/>
          <w:b/>
          <w:sz w:val="28"/>
          <w:szCs w:val="28"/>
        </w:rPr>
      </w:pPr>
      <w:r>
        <w:rPr>
          <w:rFonts w:ascii="Times New Roman" w:hAnsi="Times New Roman"/>
          <w:b/>
          <w:sz w:val="28"/>
          <w:szCs w:val="28"/>
        </w:rPr>
        <w:t>Доход по основному месту работы</w:t>
      </w:r>
    </w:p>
    <w:p w:rsidR="00713A10" w:rsidRDefault="00713A10" w:rsidP="00713A10">
      <w:pPr>
        <w:pStyle w:val="ab"/>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713A10" w:rsidRDefault="00713A10" w:rsidP="00713A10">
      <w:pPr>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713A10" w:rsidRDefault="00713A10" w:rsidP="00713A10">
      <w:pPr>
        <w:pStyle w:val="ab"/>
        <w:ind w:left="0" w:firstLine="567"/>
        <w:rPr>
          <w:rFonts w:ascii="Times New Roman" w:hAnsi="Times New Roman"/>
          <w:b/>
          <w:sz w:val="28"/>
          <w:szCs w:val="28"/>
        </w:rPr>
      </w:pPr>
      <w:r>
        <w:rPr>
          <w:rFonts w:ascii="Times New Roman" w:hAnsi="Times New Roman"/>
          <w:b/>
          <w:sz w:val="28"/>
          <w:szCs w:val="28"/>
        </w:rPr>
        <w:t>Особенности заполнения данного раздела отдельными категориями лиц</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713A10" w:rsidRDefault="00713A10" w:rsidP="00064C1A">
      <w:pPr>
        <w:pStyle w:val="ab"/>
        <w:ind w:left="0" w:firstLine="567"/>
        <w:rPr>
          <w:rFonts w:ascii="Times New Roman" w:hAnsi="Times New Roman"/>
          <w:sz w:val="28"/>
          <w:szCs w:val="28"/>
        </w:rPr>
      </w:pPr>
      <w:r>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713A10" w:rsidRDefault="00713A10" w:rsidP="00064C1A">
      <w:pPr>
        <w:ind w:firstLine="567"/>
        <w:jc w:val="both"/>
        <w:rPr>
          <w:rFonts w:ascii="Times New Roman" w:hAnsi="Times New Roman"/>
          <w:sz w:val="28"/>
          <w:szCs w:val="28"/>
        </w:rPr>
      </w:pPr>
      <w:r>
        <w:rPr>
          <w:rFonts w:ascii="Times New Roman" w:hAnsi="Times New Roman"/>
          <w:sz w:val="28"/>
          <w:szCs w:val="28"/>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lastRenderedPageBreak/>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713A10" w:rsidRDefault="00713A10" w:rsidP="00713A10">
      <w:pPr>
        <w:pStyle w:val="ab"/>
        <w:numPr>
          <w:ilvl w:val="0"/>
          <w:numId w:val="2"/>
        </w:numPr>
        <w:ind w:left="0" w:firstLine="567"/>
        <w:rPr>
          <w:rFonts w:ascii="Times New Roman" w:hAnsi="Times New Roman"/>
          <w:sz w:val="28"/>
          <w:szCs w:val="28"/>
        </w:rPr>
      </w:pPr>
      <w:proofErr w:type="gramStart"/>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713A10" w:rsidRDefault="00713A10" w:rsidP="00713A10">
      <w:pPr>
        <w:pStyle w:val="ab"/>
        <w:tabs>
          <w:tab w:val="left" w:pos="1276"/>
        </w:tabs>
        <w:ind w:left="0" w:firstLine="567"/>
        <w:rPr>
          <w:rFonts w:ascii="Times New Roman" w:hAnsi="Times New Roman"/>
          <w:b/>
          <w:sz w:val="28"/>
          <w:szCs w:val="28"/>
        </w:rPr>
      </w:pPr>
      <w:r>
        <w:rPr>
          <w:rFonts w:ascii="Times New Roman" w:hAnsi="Times New Roman"/>
          <w:b/>
          <w:sz w:val="28"/>
          <w:szCs w:val="28"/>
        </w:rPr>
        <w:t>Доход от педагогической и научной деятельности</w:t>
      </w:r>
    </w:p>
    <w:p w:rsidR="00713A10" w:rsidRDefault="00713A10" w:rsidP="00713A10">
      <w:pPr>
        <w:pStyle w:val="ab"/>
        <w:numPr>
          <w:ilvl w:val="0"/>
          <w:numId w:val="2"/>
        </w:numPr>
        <w:ind w:left="0" w:firstLine="567"/>
        <w:rPr>
          <w:rFonts w:ascii="Times New Roman" w:hAnsi="Times New Roman"/>
          <w:sz w:val="28"/>
          <w:szCs w:val="28"/>
        </w:rPr>
      </w:pPr>
      <w:proofErr w:type="gramStart"/>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Pr>
          <w:rFonts w:ascii="Times New Roman" w:hAnsi="Times New Roman"/>
          <w:sz w:val="28"/>
          <w:szCs w:val="28"/>
        </w:rPr>
        <w:t>.д.).</w:t>
      </w:r>
    </w:p>
    <w:p w:rsidR="00713A10" w:rsidRDefault="00713A10" w:rsidP="00713A10">
      <w:pPr>
        <w:pStyle w:val="ab"/>
        <w:numPr>
          <w:ilvl w:val="0"/>
          <w:numId w:val="2"/>
        </w:numPr>
        <w:ind w:left="0" w:firstLine="567"/>
        <w:rPr>
          <w:rFonts w:ascii="Times New Roman" w:hAnsi="Times New Roman"/>
          <w:sz w:val="28"/>
          <w:szCs w:val="28"/>
        </w:rPr>
      </w:pPr>
      <w:proofErr w:type="gramStart"/>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13A10" w:rsidRDefault="00713A10" w:rsidP="00713A10">
      <w:pPr>
        <w:pStyle w:val="ab"/>
        <w:ind w:left="0" w:firstLine="567"/>
        <w:rPr>
          <w:rFonts w:ascii="Times New Roman" w:hAnsi="Times New Roman"/>
          <w:b/>
          <w:sz w:val="28"/>
          <w:szCs w:val="28"/>
        </w:rPr>
      </w:pPr>
      <w:r>
        <w:rPr>
          <w:rFonts w:ascii="Times New Roman" w:hAnsi="Times New Roman"/>
          <w:b/>
          <w:sz w:val="28"/>
          <w:szCs w:val="28"/>
        </w:rPr>
        <w:t>Доход от иной творческой деятельности</w:t>
      </w:r>
    </w:p>
    <w:p w:rsidR="00713A10" w:rsidRDefault="00713A10" w:rsidP="00713A10">
      <w:pPr>
        <w:pStyle w:val="ab"/>
        <w:numPr>
          <w:ilvl w:val="0"/>
          <w:numId w:val="2"/>
        </w:numPr>
        <w:ind w:left="0" w:firstLine="567"/>
        <w:rPr>
          <w:rFonts w:ascii="Times New Roman" w:hAnsi="Times New Roman"/>
          <w:sz w:val="28"/>
          <w:szCs w:val="28"/>
        </w:rPr>
      </w:pPr>
      <w:proofErr w:type="gramStart"/>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713A10" w:rsidRDefault="00713A10" w:rsidP="00713A10">
      <w:pPr>
        <w:pStyle w:val="Default"/>
        <w:numPr>
          <w:ilvl w:val="0"/>
          <w:numId w:val="2"/>
        </w:numPr>
        <w:ind w:left="0" w:firstLine="567"/>
        <w:rPr>
          <w:color w:val="auto"/>
          <w:sz w:val="28"/>
          <w:szCs w:val="28"/>
        </w:rPr>
      </w:pPr>
      <w:r>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713A10" w:rsidRDefault="00713A10" w:rsidP="00713A10">
      <w:pPr>
        <w:tabs>
          <w:tab w:val="left" w:pos="1134"/>
        </w:tabs>
        <w:ind w:firstLine="567"/>
        <w:rPr>
          <w:rFonts w:ascii="Times New Roman" w:hAnsi="Times New Roman"/>
          <w:b/>
          <w:sz w:val="28"/>
          <w:szCs w:val="28"/>
        </w:rPr>
      </w:pPr>
      <w:r>
        <w:rPr>
          <w:rFonts w:ascii="Times New Roman" w:hAnsi="Times New Roman"/>
          <w:b/>
          <w:sz w:val="28"/>
          <w:szCs w:val="28"/>
        </w:rPr>
        <w:t>Доход от вкладов в банках и иных кредитных организациях</w:t>
      </w:r>
    </w:p>
    <w:p w:rsidR="00713A10" w:rsidRDefault="00713A10" w:rsidP="00713A10">
      <w:pPr>
        <w:pStyle w:val="ab"/>
        <w:numPr>
          <w:ilvl w:val="0"/>
          <w:numId w:val="2"/>
        </w:numPr>
        <w:ind w:left="0" w:firstLine="567"/>
        <w:rPr>
          <w:rFonts w:ascii="Times New Roman" w:hAnsi="Times New Roman"/>
          <w:sz w:val="36"/>
          <w:szCs w:val="28"/>
        </w:rPr>
      </w:pPr>
      <w:r>
        <w:rPr>
          <w:rFonts w:ascii="Times New Roman" w:hAnsi="Times New Roman"/>
          <w:sz w:val="36"/>
          <w:szCs w:val="28"/>
        </w:rPr>
        <w:t xml:space="preserve"> </w:t>
      </w: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713A10" w:rsidRPr="00064C1A" w:rsidRDefault="00713A10" w:rsidP="00713A10">
      <w:pPr>
        <w:pStyle w:val="ab"/>
        <w:numPr>
          <w:ilvl w:val="0"/>
          <w:numId w:val="2"/>
        </w:numPr>
        <w:ind w:left="0" w:firstLine="567"/>
        <w:rPr>
          <w:rFonts w:ascii="Times New Roman" w:hAnsi="Times New Roman"/>
          <w:color w:val="000000" w:themeColor="text1"/>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064C1A">
          <w:rPr>
            <w:rStyle w:val="a4"/>
            <w:rFonts w:ascii="Times New Roman" w:hAnsi="Times New Roman"/>
            <w:color w:val="000000" w:themeColor="text1"/>
            <w:sz w:val="28"/>
            <w:szCs w:val="28"/>
            <w:u w:val="none"/>
          </w:rPr>
          <w:t>http://www.cbr.ru/currency_base/daily.aspx</w:t>
        </w:r>
      </w:hyperlink>
      <w:r w:rsidRPr="00064C1A">
        <w:rPr>
          <w:rFonts w:ascii="Times New Roman" w:hAnsi="Times New Roman"/>
          <w:color w:val="000000" w:themeColor="text1"/>
          <w:sz w:val="28"/>
          <w:szCs w:val="28"/>
        </w:rPr>
        <w:t>.</w:t>
      </w:r>
    </w:p>
    <w:p w:rsidR="00713A10" w:rsidRDefault="00713A10" w:rsidP="00064C1A">
      <w:pPr>
        <w:ind w:firstLine="567"/>
        <w:jc w:val="both"/>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713A10" w:rsidRDefault="00713A10" w:rsidP="00713A10">
      <w:pPr>
        <w:pStyle w:val="ab"/>
        <w:tabs>
          <w:tab w:val="left" w:pos="1276"/>
        </w:tabs>
        <w:ind w:left="0" w:firstLine="567"/>
        <w:rPr>
          <w:rFonts w:ascii="Times New Roman" w:hAnsi="Times New Roman"/>
          <w:b/>
          <w:sz w:val="28"/>
          <w:szCs w:val="28"/>
        </w:rPr>
      </w:pPr>
      <w:r>
        <w:rPr>
          <w:rFonts w:ascii="Times New Roman" w:hAnsi="Times New Roman"/>
          <w:b/>
          <w:sz w:val="28"/>
          <w:szCs w:val="28"/>
        </w:rPr>
        <w:t>Доход от ценных бумаг и долей участия в коммерческих организациях</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713A10" w:rsidRDefault="00713A10" w:rsidP="00713A10">
      <w:pPr>
        <w:pStyle w:val="ab"/>
        <w:ind w:left="0" w:firstLine="567"/>
        <w:rPr>
          <w:rFonts w:ascii="Times New Roman" w:hAnsi="Times New Roman"/>
          <w:sz w:val="28"/>
          <w:szCs w:val="28"/>
        </w:rPr>
      </w:pPr>
      <w:proofErr w:type="gramStart"/>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713A10" w:rsidRDefault="00713A10" w:rsidP="00713A10">
      <w:pPr>
        <w:pStyle w:val="ab"/>
        <w:tabs>
          <w:tab w:val="left" w:pos="1276"/>
        </w:tabs>
        <w:ind w:left="0" w:firstLine="567"/>
        <w:rPr>
          <w:rFonts w:ascii="Times New Roman" w:hAnsi="Times New Roman"/>
          <w:sz w:val="28"/>
          <w:szCs w:val="28"/>
        </w:rPr>
      </w:pPr>
      <w:r>
        <w:rPr>
          <w:rFonts w:ascii="Times New Roman" w:hAnsi="Times New Roman"/>
          <w:sz w:val="28"/>
          <w:szCs w:val="28"/>
        </w:rPr>
        <w:t>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Pr>
          <w:rFonts w:ascii="Times New Roman" w:hAnsi="Times New Roman"/>
          <w:sz w:val="28"/>
          <w:szCs w:val="28"/>
          <w:shd w:val="clear" w:color="auto" w:fill="FFFFFF"/>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713A10" w:rsidRDefault="00713A10" w:rsidP="00713A10">
      <w:pPr>
        <w:pStyle w:val="ab"/>
        <w:tabs>
          <w:tab w:val="left" w:pos="1276"/>
        </w:tabs>
        <w:ind w:left="0" w:firstLine="567"/>
        <w:rPr>
          <w:rFonts w:ascii="Times New Roman" w:hAnsi="Times New Roman"/>
          <w:b/>
          <w:sz w:val="28"/>
          <w:szCs w:val="28"/>
        </w:rPr>
      </w:pPr>
      <w:r>
        <w:rPr>
          <w:rFonts w:ascii="Times New Roman" w:hAnsi="Times New Roman"/>
          <w:b/>
          <w:sz w:val="28"/>
          <w:szCs w:val="28"/>
        </w:rPr>
        <w:t>Иные доходы</w:t>
      </w:r>
    </w:p>
    <w:p w:rsidR="00713A10" w:rsidRDefault="00713A10" w:rsidP="00713A10">
      <w:pPr>
        <w:pStyle w:val="a9"/>
        <w:numPr>
          <w:ilvl w:val="0"/>
          <w:numId w:val="2"/>
        </w:numPr>
        <w:shd w:val="clear" w:color="auto" w:fill="auto"/>
        <w:tabs>
          <w:tab w:val="left" w:pos="142"/>
        </w:tabs>
        <w:spacing w:after="0" w:line="240" w:lineRule="auto"/>
        <w:ind w:left="0" w:firstLine="567"/>
        <w:rPr>
          <w:rStyle w:val="aa"/>
          <w:rFonts w:ascii="Times New Roman" w:hAnsi="Times New Roman" w:cs="Times New Roman"/>
          <w:color w:val="000000"/>
        </w:rPr>
      </w:pPr>
      <w:r>
        <w:rPr>
          <w:rStyle w:val="aa"/>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713A10" w:rsidRDefault="00713A10" w:rsidP="00713A10">
      <w:pPr>
        <w:pStyle w:val="a9"/>
        <w:shd w:val="clear" w:color="auto" w:fill="auto"/>
        <w:tabs>
          <w:tab w:val="left" w:pos="142"/>
        </w:tabs>
        <w:spacing w:after="0" w:line="240" w:lineRule="auto"/>
        <w:ind w:firstLine="567"/>
        <w:rPr>
          <w:rStyle w:val="aa"/>
          <w:rFonts w:ascii="Times New Roman" w:hAnsi="Times New Roman" w:cs="Times New Roman"/>
          <w:sz w:val="28"/>
          <w:szCs w:val="28"/>
        </w:rPr>
      </w:pPr>
      <w:r>
        <w:rPr>
          <w:rStyle w:val="aa"/>
          <w:rFonts w:ascii="Times New Roman" w:hAnsi="Times New Roman" w:cs="Times New Roman"/>
          <w:sz w:val="28"/>
          <w:szCs w:val="28"/>
        </w:rPr>
        <w:lastRenderedPageBreak/>
        <w:t xml:space="preserve">Так, например, в строке иные доходы могут быть указаны: </w:t>
      </w:r>
    </w:p>
    <w:p w:rsidR="00713A10" w:rsidRDefault="00713A10" w:rsidP="00713A10">
      <w:pPr>
        <w:pStyle w:val="a9"/>
        <w:numPr>
          <w:ilvl w:val="0"/>
          <w:numId w:val="8"/>
        </w:numPr>
        <w:shd w:val="clear" w:color="auto" w:fill="auto"/>
        <w:tabs>
          <w:tab w:val="left" w:pos="142"/>
          <w:tab w:val="left" w:pos="1134"/>
        </w:tabs>
        <w:spacing w:after="0" w:line="240" w:lineRule="auto"/>
        <w:ind w:left="0" w:firstLine="567"/>
        <w:rPr>
          <w:rStyle w:val="aa"/>
          <w:rFonts w:ascii="Times New Roman" w:hAnsi="Times New Roman" w:cs="Times New Roman"/>
          <w:sz w:val="28"/>
          <w:szCs w:val="28"/>
        </w:rPr>
      </w:pPr>
      <w:r>
        <w:rPr>
          <w:rStyle w:val="aa"/>
          <w:rFonts w:ascii="Times New Roman" w:hAnsi="Times New Roman" w:cs="Times New Roman"/>
          <w:sz w:val="28"/>
          <w:szCs w:val="28"/>
        </w:rPr>
        <w:t xml:space="preserve">пенсия </w:t>
      </w:r>
      <w:r>
        <w:rPr>
          <w:rFonts w:ascii="Times New Roman" w:hAnsi="Times New Roman"/>
          <w:sz w:val="28"/>
          <w:szCs w:val="28"/>
        </w:rPr>
        <w:t>(при этом разные виды пенсий (по возрасту и пенсия военнослужащего) не следует суммировать)</w:t>
      </w:r>
      <w:r>
        <w:rPr>
          <w:rStyle w:val="aa"/>
          <w:rFonts w:ascii="Times New Roman" w:hAnsi="Times New Roman" w:cs="Times New Roman"/>
          <w:sz w:val="28"/>
          <w:szCs w:val="28"/>
        </w:rPr>
        <w:t>;</w:t>
      </w:r>
    </w:p>
    <w:p w:rsidR="00713A10" w:rsidRDefault="00713A10" w:rsidP="00713A10">
      <w:pPr>
        <w:pStyle w:val="a9"/>
        <w:numPr>
          <w:ilvl w:val="0"/>
          <w:numId w:val="8"/>
        </w:numPr>
        <w:shd w:val="clear" w:color="auto" w:fill="auto"/>
        <w:tabs>
          <w:tab w:val="left" w:pos="142"/>
          <w:tab w:val="left" w:pos="1134"/>
        </w:tabs>
        <w:spacing w:after="0" w:line="240" w:lineRule="auto"/>
        <w:ind w:left="0" w:firstLine="567"/>
      </w:pPr>
      <w:r>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713A10" w:rsidRDefault="00713A10" w:rsidP="00713A10">
      <w:pPr>
        <w:pStyle w:val="Default"/>
        <w:numPr>
          <w:ilvl w:val="0"/>
          <w:numId w:val="8"/>
        </w:numPr>
        <w:tabs>
          <w:tab w:val="left" w:pos="142"/>
          <w:tab w:val="left" w:pos="1134"/>
        </w:tabs>
        <w:ind w:left="0" w:firstLine="567"/>
        <w:rPr>
          <w:color w:val="auto"/>
          <w:sz w:val="28"/>
          <w:szCs w:val="28"/>
        </w:rPr>
      </w:pPr>
      <w:proofErr w:type="gramStart"/>
      <w:r w:rsidRPr="00064C1A">
        <w:rPr>
          <w:rStyle w:val="aa"/>
          <w:rFonts w:ascii="Times New Roman" w:hAnsi="Times New Roman" w:cs="Times New Roman"/>
          <w:sz w:val="28"/>
          <w:szCs w:val="28"/>
        </w:rPr>
        <w:t>все виды пособий</w:t>
      </w:r>
      <w:r>
        <w:rPr>
          <w:rStyle w:val="aa"/>
          <w:sz w:val="28"/>
          <w:szCs w:val="28"/>
        </w:rPr>
        <w:t xml:space="preserve"> (</w:t>
      </w:r>
      <w:r w:rsidRPr="00064C1A">
        <w:rPr>
          <w:rStyle w:val="aa"/>
          <w:rFonts w:ascii="Times New Roman" w:hAnsi="Times New Roman" w:cs="Times New Roman"/>
          <w:sz w:val="28"/>
          <w:szCs w:val="28"/>
        </w:rPr>
        <w:t>пособие</w:t>
      </w:r>
      <w:r>
        <w:rPr>
          <w:rStyle w:val="aa"/>
          <w:sz w:val="28"/>
          <w:szCs w:val="28"/>
        </w:rPr>
        <w:t xml:space="preserve">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a"/>
          <w:sz w:val="28"/>
          <w:szCs w:val="28"/>
        </w:rPr>
        <w:t xml:space="preserve"> и др.</w:t>
      </w:r>
      <w:r>
        <w:rPr>
          <w:color w:val="auto"/>
          <w:sz w:val="28"/>
          <w:szCs w:val="28"/>
        </w:rPr>
        <w:t xml:space="preserve">), если данные выплаты не были включены в справку по форме 2-НДФЛ, выдаваемую по месту службы (работы); </w:t>
      </w:r>
      <w:proofErr w:type="gramEnd"/>
    </w:p>
    <w:p w:rsidR="00713A10" w:rsidRDefault="00713A10" w:rsidP="00713A10">
      <w:pPr>
        <w:pStyle w:val="a9"/>
        <w:numPr>
          <w:ilvl w:val="0"/>
          <w:numId w:val="8"/>
        </w:numPr>
        <w:shd w:val="clear" w:color="auto" w:fill="auto"/>
        <w:tabs>
          <w:tab w:val="left" w:pos="142"/>
          <w:tab w:val="left" w:pos="1134"/>
        </w:tabs>
        <w:spacing w:after="0" w:line="240" w:lineRule="auto"/>
        <w:ind w:left="0" w:firstLine="567"/>
        <w:rPr>
          <w:rStyle w:val="aa"/>
          <w:rFonts w:ascii="Times New Roman" w:hAnsi="Times New Roman" w:cs="Times New Roman"/>
          <w:color w:val="000000"/>
        </w:rPr>
      </w:pPr>
      <w:r>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713A10" w:rsidRDefault="00713A10" w:rsidP="00713A10">
      <w:pPr>
        <w:pStyle w:val="a9"/>
        <w:numPr>
          <w:ilvl w:val="0"/>
          <w:numId w:val="8"/>
        </w:numPr>
        <w:shd w:val="clear" w:color="auto" w:fill="auto"/>
        <w:tabs>
          <w:tab w:val="left" w:pos="142"/>
          <w:tab w:val="left" w:pos="1134"/>
        </w:tabs>
        <w:spacing w:after="0" w:line="240" w:lineRule="auto"/>
        <w:ind w:left="0" w:firstLine="567"/>
        <w:rPr>
          <w:rStyle w:val="aa"/>
          <w:rFonts w:ascii="Times New Roman" w:hAnsi="Times New Roman" w:cs="Times New Roman"/>
          <w:color w:val="000000"/>
          <w:sz w:val="28"/>
          <w:szCs w:val="28"/>
        </w:rPr>
      </w:pPr>
      <w:r>
        <w:rPr>
          <w:rStyle w:val="aa"/>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w:t>
      </w:r>
      <w:proofErr w:type="gramStart"/>
      <w:r>
        <w:rPr>
          <w:rStyle w:val="aa"/>
          <w:rFonts w:ascii="Times New Roman" w:hAnsi="Times New Roman" w:cs="Times New Roman"/>
          <w:color w:val="000000"/>
          <w:sz w:val="28"/>
          <w:szCs w:val="28"/>
        </w:rPr>
        <w:t>,</w:t>
      </w:r>
      <w:proofErr w:type="gramEnd"/>
      <w:r>
        <w:rPr>
          <w:rStyle w:val="aa"/>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713A10" w:rsidRDefault="00713A10" w:rsidP="00713A10">
      <w:pPr>
        <w:pStyle w:val="a9"/>
        <w:numPr>
          <w:ilvl w:val="0"/>
          <w:numId w:val="8"/>
        </w:numPr>
        <w:shd w:val="clear" w:color="auto" w:fill="auto"/>
        <w:tabs>
          <w:tab w:val="left" w:pos="142"/>
          <w:tab w:val="left" w:pos="1134"/>
        </w:tabs>
        <w:spacing w:after="0" w:line="240" w:lineRule="auto"/>
        <w:ind w:left="0" w:firstLine="567"/>
        <w:rPr>
          <w:rStyle w:val="aa"/>
          <w:rFonts w:ascii="Times New Roman" w:hAnsi="Times New Roman" w:cs="Times New Roman"/>
          <w:color w:val="000000"/>
          <w:sz w:val="28"/>
          <w:szCs w:val="28"/>
        </w:rPr>
      </w:pPr>
      <w:r>
        <w:rPr>
          <w:rStyle w:val="aa"/>
          <w:rFonts w:ascii="Times New Roman" w:hAnsi="Times New Roman" w:cs="Times New Roman"/>
          <w:color w:val="000000"/>
          <w:sz w:val="28"/>
          <w:szCs w:val="28"/>
        </w:rPr>
        <w:t>стипендия;</w:t>
      </w:r>
    </w:p>
    <w:p w:rsidR="00713A10" w:rsidRDefault="00713A10" w:rsidP="00713A10">
      <w:pPr>
        <w:pStyle w:val="ab"/>
        <w:numPr>
          <w:ilvl w:val="0"/>
          <w:numId w:val="8"/>
        </w:numPr>
        <w:tabs>
          <w:tab w:val="left" w:pos="142"/>
          <w:tab w:val="left" w:pos="1134"/>
        </w:tabs>
        <w:ind w:left="0" w:firstLine="567"/>
      </w:pPr>
      <w:proofErr w:type="gramStart"/>
      <w:r>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Pr>
          <w:rFonts w:ascii="Times New Roman" w:hAnsi="Times New Roman"/>
          <w:sz w:val="28"/>
          <w:szCs w:val="28"/>
        </w:rPr>
        <w:t>накопительно</w:t>
      </w:r>
      <w:proofErr w:type="spellEnd"/>
      <w:r>
        <w:rPr>
          <w:rFonts w:ascii="Times New Roman" w:hAnsi="Times New Roman"/>
          <w:sz w:val="28"/>
          <w:szCs w:val="28"/>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w:t>
      </w:r>
      <w:proofErr w:type="gramEnd"/>
      <w:r>
        <w:rPr>
          <w:rFonts w:ascii="Times New Roman" w:hAnsi="Times New Roman"/>
          <w:sz w:val="28"/>
          <w:szCs w:val="28"/>
        </w:rPr>
        <w:t xml:space="preserve"> супруги (супруга) перечислены денежные средства данной выплаты); </w:t>
      </w:r>
    </w:p>
    <w:p w:rsidR="00713A10" w:rsidRDefault="00713A10" w:rsidP="00713A10">
      <w:pPr>
        <w:pStyle w:val="a9"/>
        <w:numPr>
          <w:ilvl w:val="0"/>
          <w:numId w:val="8"/>
        </w:numPr>
        <w:shd w:val="clear" w:color="auto" w:fill="auto"/>
        <w:tabs>
          <w:tab w:val="left" w:pos="142"/>
          <w:tab w:val="left" w:pos="1134"/>
        </w:tabs>
        <w:spacing w:after="0" w:line="240" w:lineRule="auto"/>
        <w:ind w:left="0" w:firstLine="567"/>
        <w:rPr>
          <w:rStyle w:val="aa"/>
          <w:rFonts w:ascii="Times New Roman" w:hAnsi="Times New Roman" w:cs="Times New Roman"/>
        </w:rPr>
      </w:pPr>
      <w:r>
        <w:rPr>
          <w:rStyle w:val="aa"/>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713A10" w:rsidRDefault="00713A10" w:rsidP="00713A10">
      <w:pPr>
        <w:pStyle w:val="a9"/>
        <w:numPr>
          <w:ilvl w:val="0"/>
          <w:numId w:val="8"/>
        </w:numPr>
        <w:shd w:val="clear" w:color="auto" w:fill="auto"/>
        <w:tabs>
          <w:tab w:val="left" w:pos="142"/>
          <w:tab w:val="left" w:pos="1134"/>
        </w:tabs>
        <w:spacing w:after="0" w:line="240" w:lineRule="auto"/>
        <w:ind w:left="0" w:firstLine="567"/>
        <w:rPr>
          <w:rStyle w:val="aa"/>
          <w:rFonts w:ascii="Times New Roman" w:hAnsi="Times New Roman" w:cs="Times New Roman"/>
          <w:sz w:val="28"/>
          <w:szCs w:val="28"/>
        </w:rPr>
      </w:pPr>
      <w:r>
        <w:rPr>
          <w:rStyle w:val="aa"/>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a"/>
          <w:rFonts w:ascii="Times New Roman" w:hAnsi="Times New Roman" w:cs="Times New Roman"/>
          <w:b/>
          <w:color w:val="000000"/>
          <w:sz w:val="28"/>
          <w:szCs w:val="28"/>
        </w:rPr>
        <w:t xml:space="preserve"> </w:t>
      </w:r>
      <w:r>
        <w:rPr>
          <w:rStyle w:val="aa"/>
          <w:rFonts w:ascii="Times New Roman" w:hAnsi="Times New Roman" w:cs="Times New Roman"/>
          <w:color w:val="000000"/>
          <w:sz w:val="28"/>
          <w:szCs w:val="28"/>
        </w:rPr>
        <w:t xml:space="preserve">или иным родственникам. </w:t>
      </w:r>
    </w:p>
    <w:p w:rsidR="00713A10" w:rsidRDefault="00713A10" w:rsidP="00713A10">
      <w:pPr>
        <w:pStyle w:val="a9"/>
        <w:shd w:val="clear" w:color="auto" w:fill="auto"/>
        <w:tabs>
          <w:tab w:val="left" w:pos="142"/>
          <w:tab w:val="left" w:pos="1134"/>
        </w:tabs>
        <w:spacing w:after="0" w:line="240" w:lineRule="auto"/>
        <w:ind w:firstLine="567"/>
      </w:pPr>
      <w:r>
        <w:rPr>
          <w:rStyle w:val="aa"/>
          <w:rFonts w:ascii="Times New Roman" w:hAnsi="Times New Roman" w:cs="Times New Roman"/>
          <w:color w:val="000000"/>
          <w:sz w:val="28"/>
          <w:szCs w:val="28"/>
        </w:rPr>
        <w:t xml:space="preserve">При этом </w:t>
      </w:r>
      <w:r>
        <w:rPr>
          <w:rStyle w:val="aa"/>
          <w:rFonts w:ascii="Times New Roman" w:hAnsi="Times New Roman" w:cs="Times New Roman"/>
          <w:sz w:val="28"/>
          <w:szCs w:val="28"/>
        </w:rPr>
        <w:t xml:space="preserve">рекомендуется </w:t>
      </w:r>
      <w:r>
        <w:rPr>
          <w:rStyle w:val="aa"/>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w:t>
      </w:r>
      <w:r>
        <w:rPr>
          <w:rFonts w:ascii="Times New Roman" w:hAnsi="Times New Roman" w:cs="Times New Roman"/>
          <w:sz w:val="28"/>
          <w:szCs w:val="28"/>
        </w:rPr>
        <w:lastRenderedPageBreak/>
        <w:t xml:space="preserve">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rsidR="00713A10" w:rsidRDefault="00713A10" w:rsidP="00713A1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713A10" w:rsidRDefault="00713A10" w:rsidP="00713A10">
      <w:pPr>
        <w:pStyle w:val="a9"/>
        <w:numPr>
          <w:ilvl w:val="0"/>
          <w:numId w:val="8"/>
        </w:numPr>
        <w:shd w:val="clear" w:color="auto" w:fill="auto"/>
        <w:tabs>
          <w:tab w:val="left" w:pos="142"/>
          <w:tab w:val="left" w:pos="1134"/>
        </w:tabs>
        <w:spacing w:after="0" w:line="240" w:lineRule="auto"/>
        <w:ind w:left="0" w:firstLine="567"/>
        <w:rPr>
          <w:rStyle w:val="11"/>
          <w:shd w:val="clear" w:color="auto" w:fill="FFFFFF"/>
        </w:rPr>
      </w:pPr>
      <w:r>
        <w:rPr>
          <w:rStyle w:val="aa"/>
          <w:rFonts w:ascii="Times New Roman" w:hAnsi="Times New Roman" w:cs="Times New Roman"/>
          <w:sz w:val="28"/>
          <w:szCs w:val="28"/>
        </w:rPr>
        <w:t xml:space="preserve">доходы по трудовым договорам по совместительству. </w:t>
      </w:r>
      <w:r>
        <w:rPr>
          <w:rStyle w:val="11"/>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713A10" w:rsidRDefault="00713A10" w:rsidP="00713A10">
      <w:pPr>
        <w:pStyle w:val="a9"/>
        <w:numPr>
          <w:ilvl w:val="0"/>
          <w:numId w:val="8"/>
        </w:numPr>
        <w:shd w:val="clear" w:color="auto" w:fill="auto"/>
        <w:tabs>
          <w:tab w:val="left" w:pos="142"/>
          <w:tab w:val="left" w:pos="1134"/>
        </w:tabs>
        <w:spacing w:after="0" w:line="240" w:lineRule="auto"/>
        <w:ind w:left="0" w:firstLine="567"/>
        <w:rPr>
          <w:rStyle w:val="aa"/>
          <w:rFonts w:ascii="Times New Roman" w:hAnsi="Times New Roman" w:cs="Times New Roman"/>
        </w:rPr>
      </w:pPr>
      <w:r>
        <w:rPr>
          <w:rStyle w:val="aa"/>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713A10" w:rsidRDefault="00713A10" w:rsidP="00713A10">
      <w:pPr>
        <w:pStyle w:val="a9"/>
        <w:numPr>
          <w:ilvl w:val="0"/>
          <w:numId w:val="8"/>
        </w:numPr>
        <w:shd w:val="clear" w:color="auto" w:fill="auto"/>
        <w:tabs>
          <w:tab w:val="left" w:pos="142"/>
          <w:tab w:val="left" w:pos="1134"/>
        </w:tabs>
        <w:spacing w:after="0" w:line="240" w:lineRule="auto"/>
        <w:ind w:left="0" w:firstLine="567"/>
        <w:rPr>
          <w:rStyle w:val="11"/>
          <w:color w:val="000000"/>
        </w:rPr>
      </w:pPr>
      <w:r>
        <w:rPr>
          <w:rStyle w:val="aa"/>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713A10" w:rsidRDefault="00713A10" w:rsidP="00713A10">
      <w:pPr>
        <w:pStyle w:val="a9"/>
        <w:numPr>
          <w:ilvl w:val="0"/>
          <w:numId w:val="8"/>
        </w:numPr>
        <w:shd w:val="clear" w:color="auto" w:fill="auto"/>
        <w:tabs>
          <w:tab w:val="left" w:pos="142"/>
          <w:tab w:val="left" w:pos="1134"/>
        </w:tabs>
        <w:spacing w:after="0" w:line="240" w:lineRule="auto"/>
        <w:ind w:left="0" w:firstLine="567"/>
        <w:rPr>
          <w:shd w:val="clear" w:color="auto" w:fill="FFFFFF"/>
        </w:rPr>
      </w:pPr>
      <w:r>
        <w:rPr>
          <w:rFonts w:ascii="Times New Roman" w:eastAsia="Times New Roman" w:hAnsi="Times New Roman" w:cs="Times New Roman"/>
          <w:sz w:val="28"/>
          <w:szCs w:val="28"/>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imes New Roman" w:eastAsia="Times New Roman" w:hAnsi="Times New Roman" w:cs="Times New Roman"/>
          <w:sz w:val="28"/>
          <w:szCs w:val="28"/>
        </w:rPr>
        <w:t>дств св</w:t>
      </w:r>
      <w:proofErr w:type="gramEnd"/>
      <w:r>
        <w:rPr>
          <w:rFonts w:ascii="Times New Roman" w:eastAsia="Times New Roman" w:hAnsi="Times New Roman" w:cs="Times New Roman"/>
          <w:sz w:val="28"/>
          <w:szCs w:val="28"/>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713A10" w:rsidRDefault="00713A10" w:rsidP="00713A10">
      <w:pPr>
        <w:pStyle w:val="a9"/>
        <w:numPr>
          <w:ilvl w:val="0"/>
          <w:numId w:val="8"/>
        </w:numPr>
        <w:shd w:val="clear" w:color="auto" w:fill="auto"/>
        <w:tabs>
          <w:tab w:val="left" w:pos="142"/>
          <w:tab w:val="left" w:pos="1134"/>
        </w:tabs>
        <w:spacing w:after="0" w:line="240" w:lineRule="auto"/>
        <w:ind w:left="0" w:firstLine="567"/>
        <w:rPr>
          <w:rStyle w:val="aa"/>
          <w:rFonts w:ascii="Times New Roman" w:hAnsi="Times New Roman" w:cs="Times New Roman"/>
        </w:rPr>
      </w:pPr>
      <w:r>
        <w:rPr>
          <w:rFonts w:ascii="Times New Roman" w:eastAsia="Times New Roman" w:hAnsi="Times New Roman" w:cs="Times New Roman"/>
          <w:sz w:val="28"/>
          <w:szCs w:val="28"/>
        </w:rPr>
        <w:t>проценты по долговым обязательствам;</w:t>
      </w:r>
    </w:p>
    <w:p w:rsidR="00713A10" w:rsidRDefault="00713A10" w:rsidP="00713A10">
      <w:pPr>
        <w:pStyle w:val="a9"/>
        <w:numPr>
          <w:ilvl w:val="0"/>
          <w:numId w:val="8"/>
        </w:numPr>
        <w:shd w:val="clear" w:color="auto" w:fill="auto"/>
        <w:tabs>
          <w:tab w:val="left" w:pos="142"/>
          <w:tab w:val="left" w:pos="1134"/>
        </w:tabs>
        <w:spacing w:after="0" w:line="240" w:lineRule="auto"/>
        <w:ind w:left="0" w:firstLine="567"/>
      </w:pPr>
      <w:r>
        <w:rPr>
          <w:rFonts w:ascii="Times New Roman" w:hAnsi="Times New Roman" w:cs="Times New Roman"/>
          <w:sz w:val="28"/>
          <w:szCs w:val="28"/>
        </w:rPr>
        <w:t>денежные средства, полученные в порядке дарения или наследования;</w:t>
      </w:r>
    </w:p>
    <w:p w:rsidR="00713A10" w:rsidRDefault="00713A10" w:rsidP="00713A10">
      <w:pPr>
        <w:pStyle w:val="Default"/>
        <w:numPr>
          <w:ilvl w:val="0"/>
          <w:numId w:val="8"/>
        </w:numPr>
        <w:tabs>
          <w:tab w:val="left" w:pos="142"/>
          <w:tab w:val="left" w:pos="1134"/>
          <w:tab w:val="left" w:pos="1560"/>
        </w:tabs>
        <w:ind w:left="0" w:firstLine="567"/>
        <w:rPr>
          <w:sz w:val="28"/>
          <w:szCs w:val="28"/>
        </w:rPr>
      </w:pPr>
      <w:r>
        <w:rPr>
          <w:sz w:val="28"/>
          <w:szCs w:val="28"/>
        </w:rPr>
        <w:t xml:space="preserve">возмещение вреда, причиненного увечьем или иным повреждением здоровья; </w:t>
      </w:r>
    </w:p>
    <w:p w:rsidR="00713A10" w:rsidRDefault="00713A10" w:rsidP="00713A10">
      <w:pPr>
        <w:pStyle w:val="Default"/>
        <w:numPr>
          <w:ilvl w:val="0"/>
          <w:numId w:val="8"/>
        </w:numPr>
        <w:tabs>
          <w:tab w:val="left" w:pos="142"/>
          <w:tab w:val="left" w:pos="1134"/>
          <w:tab w:val="left" w:pos="1560"/>
        </w:tabs>
        <w:ind w:left="0" w:firstLine="567"/>
        <w:rPr>
          <w:sz w:val="28"/>
          <w:szCs w:val="28"/>
        </w:rPr>
      </w:pPr>
      <w:r>
        <w:rPr>
          <w:sz w:val="28"/>
          <w:szCs w:val="28"/>
        </w:rPr>
        <w:t xml:space="preserve">выплаты, связанные с гибелью (смертью), выплаченные наследникам; </w:t>
      </w:r>
    </w:p>
    <w:p w:rsidR="00713A10" w:rsidRDefault="00713A10" w:rsidP="00713A10">
      <w:pPr>
        <w:pStyle w:val="ab"/>
        <w:numPr>
          <w:ilvl w:val="0"/>
          <w:numId w:val="8"/>
        </w:numPr>
        <w:tabs>
          <w:tab w:val="left" w:pos="142"/>
          <w:tab w:val="left" w:pos="1134"/>
          <w:tab w:val="left" w:pos="1560"/>
        </w:tabs>
        <w:autoSpaceDE w:val="0"/>
        <w:autoSpaceDN w:val="0"/>
        <w:adjustRightInd w:val="0"/>
        <w:ind w:left="0" w:firstLine="567"/>
        <w:rPr>
          <w:rFonts w:ascii="Times New Roman" w:hAnsi="Times New Roman"/>
          <w:sz w:val="28"/>
          <w:szCs w:val="28"/>
        </w:rPr>
      </w:pPr>
      <w:r>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713A10" w:rsidRDefault="00713A10" w:rsidP="00713A10">
      <w:pPr>
        <w:pStyle w:val="Default"/>
        <w:numPr>
          <w:ilvl w:val="0"/>
          <w:numId w:val="8"/>
        </w:numPr>
        <w:tabs>
          <w:tab w:val="left" w:pos="142"/>
          <w:tab w:val="left" w:pos="1134"/>
          <w:tab w:val="left" w:pos="1560"/>
        </w:tabs>
        <w:ind w:left="0" w:firstLine="567"/>
        <w:rPr>
          <w:color w:val="auto"/>
          <w:sz w:val="28"/>
          <w:szCs w:val="28"/>
        </w:rPr>
      </w:pPr>
      <w:proofErr w:type="gramStart"/>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roofErr w:type="gramEnd"/>
    </w:p>
    <w:p w:rsidR="00713A10" w:rsidRDefault="00713A10" w:rsidP="00713A10">
      <w:pPr>
        <w:pStyle w:val="ab"/>
        <w:numPr>
          <w:ilvl w:val="0"/>
          <w:numId w:val="8"/>
        </w:numPr>
        <w:tabs>
          <w:tab w:val="left" w:pos="142"/>
          <w:tab w:val="left" w:pos="1134"/>
        </w:tabs>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713A10" w:rsidRDefault="00713A10" w:rsidP="00713A10">
      <w:pPr>
        <w:pStyle w:val="Default"/>
        <w:numPr>
          <w:ilvl w:val="0"/>
          <w:numId w:val="8"/>
        </w:numPr>
        <w:tabs>
          <w:tab w:val="left" w:pos="142"/>
          <w:tab w:val="left" w:pos="1134"/>
        </w:tabs>
        <w:ind w:left="0" w:firstLine="567"/>
        <w:rPr>
          <w:sz w:val="28"/>
          <w:szCs w:val="28"/>
        </w:rPr>
      </w:pPr>
      <w:proofErr w:type="gramStart"/>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w:t>
      </w:r>
      <w:r>
        <w:rPr>
          <w:sz w:val="28"/>
          <w:szCs w:val="28"/>
        </w:rPr>
        <w:lastRenderedPageBreak/>
        <w:t>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Pr>
          <w:sz w:val="28"/>
          <w:szCs w:val="28"/>
        </w:rPr>
        <w:t xml:space="preserve"> др.; </w:t>
      </w:r>
    </w:p>
    <w:p w:rsidR="00713A10" w:rsidRDefault="00713A10" w:rsidP="00713A10">
      <w:pPr>
        <w:pStyle w:val="ab"/>
        <w:numPr>
          <w:ilvl w:val="0"/>
          <w:numId w:val="8"/>
        </w:numPr>
        <w:tabs>
          <w:tab w:val="left" w:pos="1276"/>
        </w:tabs>
        <w:ind w:left="0" w:firstLine="567"/>
        <w:rPr>
          <w:sz w:val="28"/>
          <w:szCs w:val="28"/>
        </w:rPr>
      </w:pPr>
      <w:r>
        <w:rPr>
          <w:rFonts w:ascii="Times New Roman" w:hAnsi="Times New Roman"/>
          <w:sz w:val="28"/>
          <w:szCs w:val="28"/>
        </w:rPr>
        <w:t xml:space="preserve">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Pr>
          <w:rFonts w:ascii="Times New Roman" w:hAnsi="Times New Roman"/>
          <w:sz w:val="28"/>
          <w:szCs w:val="28"/>
        </w:rPr>
        <w:t>за</w:t>
      </w:r>
      <w:proofErr w:type="gramEnd"/>
      <w:r>
        <w:rPr>
          <w:rFonts w:ascii="Times New Roman" w:hAnsi="Times New Roman"/>
          <w:sz w:val="28"/>
          <w:szCs w:val="28"/>
        </w:rPr>
        <w:t xml:space="preserve"> престарелым и др.);</w:t>
      </w:r>
    </w:p>
    <w:p w:rsidR="00713A10" w:rsidRDefault="00713A10" w:rsidP="00713A10">
      <w:pPr>
        <w:pStyle w:val="a9"/>
        <w:numPr>
          <w:ilvl w:val="0"/>
          <w:numId w:val="8"/>
        </w:numPr>
        <w:shd w:val="clear" w:color="auto" w:fill="auto"/>
        <w:tabs>
          <w:tab w:val="left" w:pos="142"/>
          <w:tab w:val="left" w:pos="1134"/>
        </w:tabs>
        <w:spacing w:after="0" w:line="240" w:lineRule="auto"/>
        <w:ind w:left="0" w:firstLine="567"/>
        <w:rPr>
          <w:rStyle w:val="aa"/>
          <w:rFonts w:ascii="Times New Roman" w:hAnsi="Times New Roman" w:cs="Times New Roman"/>
          <w:color w:val="000000"/>
        </w:rPr>
      </w:pPr>
      <w:r>
        <w:rPr>
          <w:rStyle w:val="aa"/>
          <w:rFonts w:ascii="Times New Roman" w:hAnsi="Times New Roman" w:cs="Times New Roman"/>
          <w:color w:val="000000"/>
          <w:sz w:val="28"/>
          <w:szCs w:val="28"/>
        </w:rPr>
        <w:t> выигрыши в лотереях, тотализаторах, конкурсах и иных играх;</w:t>
      </w:r>
    </w:p>
    <w:p w:rsidR="00713A10" w:rsidRDefault="00713A10" w:rsidP="00713A10">
      <w:pPr>
        <w:pStyle w:val="a9"/>
        <w:numPr>
          <w:ilvl w:val="0"/>
          <w:numId w:val="8"/>
        </w:numPr>
        <w:shd w:val="clear" w:color="auto" w:fill="auto"/>
        <w:tabs>
          <w:tab w:val="left" w:pos="851"/>
          <w:tab w:val="left" w:pos="1134"/>
        </w:tabs>
        <w:spacing w:after="0" w:line="240" w:lineRule="auto"/>
        <w:ind w:left="0" w:firstLine="567"/>
      </w:pPr>
      <w:r>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713A10" w:rsidRDefault="00713A10" w:rsidP="00713A10">
      <w:pPr>
        <w:pStyle w:val="ab"/>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713A10" w:rsidRDefault="00713A10" w:rsidP="00713A10">
      <w:pPr>
        <w:pStyle w:val="ab"/>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rsidR="00713A10" w:rsidRDefault="00713A10" w:rsidP="00713A10">
      <w:pPr>
        <w:pStyle w:val="ab"/>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42 настоящих Методических рекомендаций);</w:t>
      </w:r>
    </w:p>
    <w:p w:rsidR="00713A10" w:rsidRDefault="00713A10" w:rsidP="00713A10">
      <w:pPr>
        <w:pStyle w:val="ab"/>
        <w:numPr>
          <w:ilvl w:val="0"/>
          <w:numId w:val="8"/>
        </w:numPr>
        <w:tabs>
          <w:tab w:val="left" w:pos="1276"/>
        </w:tabs>
        <w:ind w:left="0" w:firstLine="567"/>
        <w:rPr>
          <w:rFonts w:ascii="Times New Roman" w:hAnsi="Times New Roman"/>
          <w:sz w:val="28"/>
          <w:szCs w:val="28"/>
        </w:rPr>
      </w:pPr>
      <w:proofErr w:type="gramStart"/>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roofErr w:type="gramEnd"/>
    </w:p>
    <w:p w:rsidR="00713A10" w:rsidRDefault="00713A10" w:rsidP="00713A10">
      <w:pPr>
        <w:pStyle w:val="ab"/>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w:t>
      </w:r>
    </w:p>
    <w:p w:rsidR="00713A10" w:rsidRDefault="00713A10" w:rsidP="00713A10">
      <w:pPr>
        <w:pStyle w:val="ab"/>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713A10" w:rsidRDefault="00713A10" w:rsidP="00713A10">
      <w:pPr>
        <w:pStyle w:val="ab"/>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713A10" w:rsidRDefault="00713A10" w:rsidP="00713A10">
      <w:pPr>
        <w:pStyle w:val="ab"/>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713A10" w:rsidRDefault="00713A10" w:rsidP="00713A10">
      <w:pPr>
        <w:pStyle w:val="ab"/>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713A10" w:rsidRDefault="00713A10" w:rsidP="00713A10">
      <w:pPr>
        <w:pStyle w:val="ab"/>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13A10" w:rsidRDefault="00713A10" w:rsidP="00713A10">
      <w:pPr>
        <w:pStyle w:val="ab"/>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служащему (работнику), его супруге (супругу) или несовершеннолетним детям;</w:t>
      </w:r>
    </w:p>
    <w:p w:rsidR="00713A10" w:rsidRDefault="00713A10" w:rsidP="00713A10">
      <w:pPr>
        <w:pStyle w:val="ab"/>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иные аналогичные выплаты.</w:t>
      </w:r>
    </w:p>
    <w:p w:rsidR="00713A10" w:rsidRDefault="00713A10" w:rsidP="00713A10">
      <w:pPr>
        <w:pStyle w:val="ab"/>
        <w:numPr>
          <w:ilvl w:val="0"/>
          <w:numId w:val="2"/>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713A10" w:rsidRDefault="00713A10" w:rsidP="00713A10">
      <w:pPr>
        <w:pStyle w:val="ab"/>
        <w:numPr>
          <w:ilvl w:val="0"/>
          <w:numId w:val="2"/>
        </w:numPr>
        <w:autoSpaceDE w:val="0"/>
        <w:autoSpaceDN w:val="0"/>
        <w:adjustRightInd w:val="0"/>
        <w:ind w:left="0" w:firstLine="567"/>
        <w:rPr>
          <w:rFonts w:ascii="Times New Roman" w:hAnsi="Times New Roman"/>
          <w:sz w:val="28"/>
          <w:szCs w:val="28"/>
        </w:rPr>
      </w:pPr>
      <w:r>
        <w:rPr>
          <w:rFonts w:ascii="Times New Roman" w:eastAsia="Times New Roman" w:hAnsi="Times New Roman"/>
          <w:sz w:val="28"/>
          <w:szCs w:val="28"/>
          <w:lang w:eastAsia="ru-RU"/>
        </w:rPr>
        <w:lastRenderedPageBreak/>
        <w:t xml:space="preserve"> С учетом целей антико</w:t>
      </w:r>
      <w:r>
        <w:rPr>
          <w:rFonts w:ascii="Times New Roman" w:eastAsia="Times New Roman" w:hAnsi="Times New Roman"/>
          <w:color w:val="000000"/>
          <w:sz w:val="28"/>
          <w:szCs w:val="28"/>
          <w:lang w:eastAsia="ru-RU"/>
        </w:rPr>
        <w:t>р</w:t>
      </w:r>
      <w:r>
        <w:rPr>
          <w:rFonts w:ascii="Times New Roman" w:eastAsia="Times New Roman" w:hAnsi="Times New Roman"/>
          <w:sz w:val="28"/>
          <w:szCs w:val="28"/>
          <w:lang w:eastAsia="ru-RU"/>
        </w:rPr>
        <w:t>рупционного законодательства в строке 6 «Иные доходы»</w:t>
      </w:r>
      <w:r>
        <w:rPr>
          <w:rFonts w:ascii="Times New Roman" w:eastAsia="Times New Roman" w:hAnsi="Times New Roman"/>
          <w:b/>
          <w:sz w:val="28"/>
          <w:szCs w:val="28"/>
          <w:lang w:eastAsia="ru-RU"/>
        </w:rPr>
        <w:t xml:space="preserve"> не указываются </w:t>
      </w:r>
      <w:r>
        <w:rPr>
          <w:rFonts w:ascii="Times New Roman" w:eastAsia="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1) со служебными командировками;</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w:t>
      </w:r>
      <w:proofErr w:type="gramStart"/>
      <w:r w:rsidR="00713A10" w:rsidRPr="002C2AB3">
        <w:rPr>
          <w:rFonts w:ascii="Times New Roman" w:hAnsi="Times New Roman" w:cs="Times New Roman"/>
          <w:sz w:val="28"/>
          <w:szCs w:val="28"/>
        </w:rPr>
        <w:t>дств вз</w:t>
      </w:r>
      <w:proofErr w:type="gramEnd"/>
      <w:r w:rsidR="00713A10" w:rsidRPr="002C2AB3">
        <w:rPr>
          <w:rFonts w:ascii="Times New Roman" w:hAnsi="Times New Roman" w:cs="Times New Roman"/>
          <w:sz w:val="28"/>
          <w:szCs w:val="28"/>
        </w:rPr>
        <w:t>амен этого довольствия;</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6) с оплатой коммунальных и иных услуг, наймом жилого помещения;</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713A10" w:rsidRPr="002C2AB3" w:rsidRDefault="00713A10" w:rsidP="002C2AB3">
      <w:pPr>
        <w:ind w:firstLine="567"/>
        <w:jc w:val="both"/>
        <w:rPr>
          <w:rFonts w:ascii="Times New Roman" w:hAnsi="Times New Roman"/>
          <w:b/>
          <w:sz w:val="28"/>
          <w:szCs w:val="28"/>
        </w:rPr>
      </w:pPr>
      <w:r w:rsidRPr="002C2AB3">
        <w:rPr>
          <w:rFonts w:ascii="Times New Roman" w:hAnsi="Times New Roman"/>
          <w:b/>
          <w:sz w:val="28"/>
          <w:szCs w:val="28"/>
        </w:rPr>
        <w:t>Также не указываются сведения о денежных средствах, полученных:</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9) в виде социального, имущественного, инвестиционного налогового вычета;</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10) от продажи различного вида подарочных сертификатов (карт), выпущенных предприятиями торговли;</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11) </w:t>
      </w:r>
      <w:r w:rsidR="00713A10" w:rsidRPr="002C2AB3">
        <w:rPr>
          <w:rFonts w:ascii="Times New Roman" w:hAnsi="Times New Roman" w:cs="Times New Roman"/>
          <w:color w:val="000000"/>
          <w:sz w:val="28"/>
          <w:szCs w:val="28"/>
        </w:rPr>
        <w:t>в качестве бонусных баллов (</w:t>
      </w:r>
      <w:r w:rsidR="00713A10" w:rsidRPr="002C2AB3">
        <w:rPr>
          <w:rFonts w:ascii="Times New Roman" w:hAnsi="Times New Roman" w:cs="Times New Roman"/>
          <w:sz w:val="28"/>
          <w:szCs w:val="28"/>
        </w:rPr>
        <w:t>«</w:t>
      </w:r>
      <w:proofErr w:type="spellStart"/>
      <w:r w:rsidR="00713A10" w:rsidRPr="002C2AB3">
        <w:rPr>
          <w:rFonts w:ascii="Times New Roman" w:hAnsi="Times New Roman" w:cs="Times New Roman"/>
          <w:sz w:val="28"/>
          <w:szCs w:val="28"/>
        </w:rPr>
        <w:t>кэшбэк</w:t>
      </w:r>
      <w:proofErr w:type="spellEnd"/>
      <w:r w:rsidR="00713A10" w:rsidRPr="002C2AB3">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12)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 xml:space="preserve">13) в качестве возврата налога на добавленную стоимость, уплаченного при совершении покупок за границей, по чекам </w:t>
      </w:r>
      <w:r w:rsidR="00713A10" w:rsidRPr="002C2AB3">
        <w:rPr>
          <w:rFonts w:ascii="Times New Roman" w:hAnsi="Times New Roman" w:cs="Times New Roman"/>
          <w:sz w:val="28"/>
          <w:szCs w:val="28"/>
          <w:lang w:val="en-US"/>
        </w:rPr>
        <w:t>Tax</w:t>
      </w:r>
      <w:r w:rsidR="00713A10" w:rsidRPr="002C2AB3">
        <w:rPr>
          <w:rFonts w:ascii="Times New Roman" w:hAnsi="Times New Roman" w:cs="Times New Roman"/>
          <w:sz w:val="28"/>
          <w:szCs w:val="28"/>
        </w:rPr>
        <w:t>-</w:t>
      </w:r>
      <w:r w:rsidR="00713A10" w:rsidRPr="002C2AB3">
        <w:rPr>
          <w:rFonts w:ascii="Times New Roman" w:hAnsi="Times New Roman" w:cs="Times New Roman"/>
          <w:sz w:val="28"/>
          <w:szCs w:val="28"/>
          <w:lang w:val="en-US"/>
        </w:rPr>
        <w:t>free</w:t>
      </w:r>
      <w:r w:rsidR="00713A10" w:rsidRPr="002C2AB3">
        <w:rPr>
          <w:rFonts w:ascii="Times New Roman" w:hAnsi="Times New Roman" w:cs="Times New Roman"/>
          <w:sz w:val="28"/>
          <w:szCs w:val="28"/>
        </w:rPr>
        <w:t>;</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14) в качестве вознаграждения донорам за сданную кровь, ее компонентов (и иную помощь);</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16) в качестве возмещения расходов на повышение профессионального уровня за счет сре</w:t>
      </w:r>
      <w:proofErr w:type="gramStart"/>
      <w:r w:rsidR="00713A10" w:rsidRPr="002C2AB3">
        <w:rPr>
          <w:rFonts w:ascii="Times New Roman" w:hAnsi="Times New Roman" w:cs="Times New Roman"/>
          <w:sz w:val="28"/>
          <w:szCs w:val="28"/>
        </w:rPr>
        <w:t>дств пр</w:t>
      </w:r>
      <w:proofErr w:type="gramEnd"/>
      <w:r w:rsidR="00713A10" w:rsidRPr="002C2AB3">
        <w:rPr>
          <w:rFonts w:ascii="Times New Roman" w:hAnsi="Times New Roman" w:cs="Times New Roman"/>
          <w:sz w:val="28"/>
          <w:szCs w:val="28"/>
        </w:rPr>
        <w:t>едставителя нанимателя (работодателя);</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13A10" w:rsidRPr="002C2AB3">
        <w:rPr>
          <w:rFonts w:ascii="Times New Roman" w:hAnsi="Times New Roman" w:cs="Times New Roman"/>
          <w:sz w:val="28"/>
          <w:szCs w:val="28"/>
        </w:rPr>
        <w:t xml:space="preserve">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18) в связи с переводом денежных средств между банковскими счетами супругов и несовершеннолетних детей;</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 xml:space="preserve">19) в связи с возвратом денежных средств по несостоявшемуся договору </w:t>
      </w:r>
      <w:r>
        <w:rPr>
          <w:rFonts w:ascii="Times New Roman" w:hAnsi="Times New Roman" w:cs="Times New Roman"/>
          <w:sz w:val="28"/>
          <w:szCs w:val="28"/>
        </w:rPr>
        <w:t xml:space="preserve">  </w:t>
      </w:r>
      <w:r w:rsidR="00713A10" w:rsidRPr="002C2AB3">
        <w:rPr>
          <w:rFonts w:ascii="Times New Roman" w:hAnsi="Times New Roman" w:cs="Times New Roman"/>
          <w:sz w:val="28"/>
          <w:szCs w:val="28"/>
        </w:rPr>
        <w:t>купли-продажи;</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13A10" w:rsidRPr="002C2AB3">
        <w:rPr>
          <w:rFonts w:ascii="Times New Roman" w:hAnsi="Times New Roman" w:cs="Times New Roman"/>
          <w:sz w:val="28"/>
          <w:szCs w:val="28"/>
        </w:rP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21) в качестве возврата денежных сре</w:t>
      </w:r>
      <w:proofErr w:type="gramStart"/>
      <w:r w:rsidR="00713A10" w:rsidRPr="002C2AB3">
        <w:rPr>
          <w:rFonts w:ascii="Times New Roman" w:hAnsi="Times New Roman" w:cs="Times New Roman"/>
          <w:sz w:val="28"/>
          <w:szCs w:val="28"/>
        </w:rPr>
        <w:t>дств в св</w:t>
      </w:r>
      <w:proofErr w:type="gramEnd"/>
      <w:r w:rsidR="00713A10" w:rsidRPr="002C2AB3">
        <w:rPr>
          <w:rFonts w:ascii="Times New Roman" w:hAnsi="Times New Roman" w:cs="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22) на специальный избирательный счет в соответствии с</w:t>
      </w:r>
      <w:r w:rsidR="00713A10" w:rsidRPr="002C2AB3">
        <w:rPr>
          <w:rStyle w:val="aa"/>
          <w:rFonts w:ascii="Times New Roman" w:hAnsi="Times New Roman" w:cs="Times New Roman"/>
          <w:color w:val="000000"/>
          <w:sz w:val="28"/>
          <w:szCs w:val="28"/>
        </w:rPr>
        <w:t xml:space="preserve"> Федеральным законом</w:t>
      </w:r>
      <w:r w:rsidR="00713A10" w:rsidRPr="002C2AB3">
        <w:rPr>
          <w:rFonts w:ascii="Times New Roman" w:hAnsi="Times New Roman" w:cs="Times New Roman"/>
          <w:sz w:val="28"/>
          <w:szCs w:val="28"/>
        </w:rPr>
        <w:t xml:space="preserve"> </w:t>
      </w:r>
      <w:r w:rsidR="00713A10" w:rsidRPr="002C2AB3">
        <w:rPr>
          <w:rStyle w:val="aa"/>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713A10" w:rsidRPr="002C2AB3" w:rsidRDefault="00713A10" w:rsidP="002C2AB3">
      <w:pPr>
        <w:pStyle w:val="a5"/>
        <w:jc w:val="both"/>
        <w:rPr>
          <w:rFonts w:ascii="Times New Roman" w:hAnsi="Times New Roman" w:cs="Times New Roman"/>
          <w:sz w:val="28"/>
          <w:szCs w:val="28"/>
        </w:rPr>
      </w:pPr>
    </w:p>
    <w:p w:rsidR="00713A10" w:rsidRDefault="00713A10" w:rsidP="00713A10">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t>РАЗДЕЛ 2. СВЕДЕНИЯ О РАСХОДАХ</w:t>
      </w:r>
    </w:p>
    <w:p w:rsidR="00713A10" w:rsidRDefault="00713A10" w:rsidP="00713A10">
      <w:pPr>
        <w:pStyle w:val="ab"/>
        <w:numPr>
          <w:ilvl w:val="0"/>
          <w:numId w:val="2"/>
        </w:numPr>
        <w:ind w:left="0" w:firstLine="567"/>
        <w:rPr>
          <w:rFonts w:ascii="Times New Roman" w:hAnsi="Times New Roman"/>
          <w:sz w:val="28"/>
          <w:szCs w:val="28"/>
        </w:rPr>
      </w:pPr>
      <w:proofErr w:type="gramStart"/>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Pr>
          <w:rFonts w:ascii="Times New Roman" w:hAnsi="Times New Roman"/>
          <w:sz w:val="28"/>
          <w:szCs w:val="28"/>
        </w:rPr>
        <w:t xml:space="preserve">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«Сведения о расходах» не заполняют.</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61 настоящих Методических рекомендаций оснований не является нарушением.</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13A10" w:rsidRDefault="00713A10" w:rsidP="00713A10">
      <w:pPr>
        <w:pStyle w:val="ab"/>
        <w:numPr>
          <w:ilvl w:val="0"/>
          <w:numId w:val="2"/>
        </w:numPr>
        <w:ind w:left="0" w:firstLine="567"/>
        <w:rPr>
          <w:rFonts w:ascii="Times New Roman" w:hAnsi="Times New Roman"/>
          <w:sz w:val="28"/>
          <w:szCs w:val="28"/>
        </w:rPr>
      </w:pPr>
      <w:proofErr w:type="gramStart"/>
      <w:r>
        <w:rPr>
          <w:rFonts w:ascii="Times New Roman" w:hAnsi="Times New Roman"/>
          <w:sz w:val="28"/>
          <w:szCs w:val="28"/>
        </w:rPr>
        <w:t xml:space="preserve">Для цели реализации пункта 61 настоящих Методических рекомендаций при </w:t>
      </w:r>
      <w:r>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w:t>
      </w:r>
      <w:r>
        <w:rPr>
          <w:rFonts w:ascii="Times New Roman" w:hAnsi="Times New Roman"/>
          <w:sz w:val="28"/>
        </w:rPr>
        <w:lastRenderedPageBreak/>
        <w:t xml:space="preserve">состояли в браке на момент </w:t>
      </w:r>
      <w:r>
        <w:rPr>
          <w:rFonts w:ascii="Times New Roman" w:hAnsi="Times New Roman"/>
          <w:sz w:val="28"/>
          <w:szCs w:val="28"/>
        </w:rPr>
        <w:t>осуществления расходов по сделке (сделкам)</w:t>
      </w:r>
      <w:r>
        <w:rPr>
          <w:rFonts w:ascii="Times New Roman" w:hAnsi="Times New Roman"/>
          <w:sz w:val="28"/>
        </w:rPr>
        <w:t xml:space="preserve"> и в течение трех лет, предшествующих отчетному периоду.</w:t>
      </w:r>
      <w:proofErr w:type="gramEnd"/>
      <w:r>
        <w:rPr>
          <w:rFonts w:ascii="Times New Roman" w:hAnsi="Times New Roman"/>
          <w:sz w:val="28"/>
        </w:rPr>
        <w:t xml:space="preserve"> Во всех остальных случаях учитывается только доход служащего (работника) </w:t>
      </w:r>
      <w:r>
        <w:rPr>
          <w:rFonts w:ascii="Times New Roman" w:hAnsi="Times New Roman"/>
          <w:sz w:val="28"/>
          <w:szCs w:val="28"/>
        </w:rPr>
        <w:t>за три последних года, предшествующих отчетному периоду.</w:t>
      </w:r>
    </w:p>
    <w:p w:rsidR="00713A10" w:rsidRDefault="00713A10" w:rsidP="00713A10">
      <w:pPr>
        <w:pStyle w:val="ab"/>
        <w:numPr>
          <w:ilvl w:val="0"/>
          <w:numId w:val="2"/>
        </w:numPr>
        <w:ind w:left="0" w:firstLine="567"/>
        <w:rPr>
          <w:rFonts w:ascii="Times New Roman" w:hAnsi="Times New Roman"/>
          <w:sz w:val="28"/>
          <w:szCs w:val="28"/>
        </w:rPr>
      </w:pPr>
      <w:proofErr w:type="gramStart"/>
      <w:r>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Pr>
          <w:rFonts w:ascii="Times New Roman" w:hAnsi="Times New Roman"/>
          <w:sz w:val="28"/>
          <w:szCs w:val="28"/>
        </w:rPr>
        <w:t>накопительно</w:t>
      </w:r>
      <w:proofErr w:type="spellEnd"/>
      <w:r>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Pr>
          <w:rFonts w:ascii="Times New Roman" w:hAnsi="Times New Roman"/>
          <w:sz w:val="28"/>
          <w:szCs w:val="28"/>
        </w:rPr>
        <w:t xml:space="preserve"> супруги (супруга) за три последних года, предшествующих совершению сделки).</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rsidR="00713A10" w:rsidRDefault="00713A10" w:rsidP="00713A10">
      <w:pPr>
        <w:pStyle w:val="ab"/>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13A10" w:rsidRPr="002C2AB3">
        <w:rPr>
          <w:rFonts w:ascii="Times New Roman"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713A10" w:rsidRPr="002C2AB3">
        <w:rPr>
          <w:rFonts w:ascii="Times New Roman" w:hAnsi="Times New Roman" w:cs="Times New Roman"/>
          <w:sz w:val="28"/>
          <w:szCs w:val="28"/>
        </w:rPr>
        <w:t xml:space="preserve"> При этом такое имущество отражается в соответствующих разделах справки;</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w:t>
      </w:r>
      <w:r>
        <w:rPr>
          <w:rFonts w:ascii="Times New Roman" w:hAnsi="Times New Roman"/>
          <w:sz w:val="28"/>
          <w:szCs w:val="28"/>
        </w:rPr>
        <w:lastRenderedPageBreak/>
        <w:t>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713A10" w:rsidRDefault="00713A10" w:rsidP="00713A10">
      <w:pPr>
        <w:pStyle w:val="ConsPlusNormal"/>
        <w:numPr>
          <w:ilvl w:val="0"/>
          <w:numId w:val="2"/>
        </w:numPr>
        <w:ind w:left="0" w:firstLine="567"/>
        <w:jc w:val="both"/>
      </w:pPr>
      <w:r>
        <w:t xml:space="preserve">В графе </w:t>
      </w:r>
      <w:r>
        <w:rPr>
          <w:b/>
        </w:rPr>
        <w:t xml:space="preserve">«Основания приобретения имущества» </w:t>
      </w:r>
      <w:r>
        <w:t>указываются регистрационный номер и дата записи в Едином государственном реестре недвижимости (ЕГРН)</w:t>
      </w:r>
      <w:r>
        <w:rPr>
          <w:bCs/>
        </w:rPr>
        <w:t xml:space="preserve">. Также указываются </w:t>
      </w:r>
      <w: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713A10" w:rsidRDefault="00713A10" w:rsidP="00713A10">
      <w:pPr>
        <w:pStyle w:val="ConsPlusNormal"/>
        <w:numPr>
          <w:ilvl w:val="0"/>
          <w:numId w:val="2"/>
        </w:numPr>
        <w:ind w:left="0" w:firstLine="567"/>
        <w:jc w:val="both"/>
      </w:pPr>
      <w:r>
        <w:rPr>
          <w:b/>
        </w:rPr>
        <w:t>Особенности заполнения раздела «Сведения о расходах»</w:t>
      </w:r>
      <w:r>
        <w:t>:</w:t>
      </w:r>
    </w:p>
    <w:p w:rsidR="00713A10" w:rsidRPr="00343124" w:rsidRDefault="00713A10" w:rsidP="00343124">
      <w:pPr>
        <w:pStyle w:val="a5"/>
        <w:jc w:val="both"/>
        <w:rPr>
          <w:rFonts w:ascii="Times New Roman" w:hAnsi="Times New Roman" w:cs="Times New Roman"/>
          <w:sz w:val="28"/>
          <w:szCs w:val="28"/>
        </w:rPr>
      </w:pPr>
      <w:r w:rsidRPr="00343124">
        <w:rPr>
          <w:rFonts w:ascii="Times New Roman" w:hAnsi="Times New Roman" w:cs="Times New Roman"/>
          <w:b/>
          <w:sz w:val="28"/>
          <w:szCs w:val="28"/>
        </w:rPr>
        <w:t>1) приобретение недвижимого имущества посредством участия в долевом строительстве.</w:t>
      </w:r>
      <w:r>
        <w:t xml:space="preserve"> </w:t>
      </w:r>
      <w:r w:rsidRPr="00343124">
        <w:rPr>
          <w:rFonts w:ascii="Times New Roman" w:hAnsi="Times New Roman" w:cs="Times New Roman"/>
          <w:sz w:val="28"/>
          <w:szCs w:val="28"/>
        </w:rPr>
        <w:t xml:space="preserve">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13A10" w:rsidRPr="00343124" w:rsidRDefault="00343124" w:rsidP="0034312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343124">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В случае</w:t>
      </w:r>
      <w:proofErr w:type="gramStart"/>
      <w:r w:rsidR="00713A10" w:rsidRPr="002C2AB3">
        <w:rPr>
          <w:rFonts w:ascii="Times New Roman" w:hAnsi="Times New Roman" w:cs="Times New Roman"/>
          <w:sz w:val="28"/>
          <w:szCs w:val="28"/>
        </w:rPr>
        <w:t>,</w:t>
      </w:r>
      <w:proofErr w:type="gramEnd"/>
      <w:r w:rsidR="00713A10" w:rsidRPr="002C2AB3">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r>
        <w:rPr>
          <w:rFonts w:ascii="Times New Roman" w:hAnsi="Times New Roman" w:cs="Times New Roman"/>
          <w:sz w:val="28"/>
          <w:szCs w:val="28"/>
        </w:rPr>
        <w:t xml:space="preserve">    </w:t>
      </w:r>
      <w:r w:rsidR="00713A10" w:rsidRPr="002C2AB3">
        <w:rPr>
          <w:rFonts w:ascii="Times New Roman" w:hAnsi="Times New Roman" w:cs="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00713A10" w:rsidRPr="002C2AB3">
        <w:rPr>
          <w:rFonts w:ascii="Times New Roman" w:hAnsi="Times New Roman" w:cs="Times New Roman"/>
          <w:sz w:val="28"/>
          <w:szCs w:val="28"/>
        </w:rPr>
        <w:t>дств в с</w:t>
      </w:r>
      <w:proofErr w:type="gramEnd"/>
      <w:r w:rsidR="00713A10" w:rsidRPr="002C2AB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00713A10" w:rsidRPr="002C2AB3">
        <w:rPr>
          <w:rFonts w:ascii="Times New Roman" w:hAnsi="Times New Roman" w:cs="Times New Roman"/>
          <w:spacing w:val="2"/>
          <w:sz w:val="28"/>
          <w:szCs w:val="28"/>
        </w:rPr>
        <w:t xml:space="preserve">собственности на недвижимое имущество, приобретенное на основании </w:t>
      </w:r>
      <w:r w:rsidR="00713A10" w:rsidRPr="002C2AB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00713A10" w:rsidRPr="002C2AB3">
        <w:rPr>
          <w:rFonts w:ascii="Times New Roman" w:hAnsi="Times New Roman" w:cs="Times New Roman"/>
          <w:sz w:val="28"/>
          <w:szCs w:val="28"/>
        </w:rPr>
        <w:t>в подразделе 3.1 справки;</w:t>
      </w:r>
    </w:p>
    <w:p w:rsidR="00713A10" w:rsidRDefault="00713A10" w:rsidP="00713A10">
      <w:pPr>
        <w:autoSpaceDE w:val="0"/>
        <w:autoSpaceDN w:val="0"/>
        <w:adjustRightInd w:val="0"/>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w:t>
      </w:r>
      <w:proofErr w:type="gramStart"/>
      <w:r>
        <w:rPr>
          <w:rFonts w:ascii="Times New Roman" w:hAnsi="Times New Roman"/>
          <w:sz w:val="28"/>
          <w:szCs w:val="28"/>
        </w:rPr>
        <w:t xml:space="preserve">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w:t>
      </w:r>
      <w:r>
        <w:rPr>
          <w:rFonts w:ascii="Times New Roman" w:hAnsi="Times New Roman"/>
          <w:sz w:val="28"/>
          <w:szCs w:val="28"/>
        </w:rPr>
        <w:lastRenderedPageBreak/>
        <w:t>за три последних года, предшествующих году, в котором совершена сделка (сделки);</w:t>
      </w:r>
      <w:proofErr w:type="gramEnd"/>
    </w:p>
    <w:p w:rsidR="00713A10" w:rsidRDefault="00713A10" w:rsidP="00713A10">
      <w:pPr>
        <w:autoSpaceDE w:val="0"/>
        <w:autoSpaceDN w:val="0"/>
        <w:adjustRightInd w:val="0"/>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13A10" w:rsidRDefault="00713A10" w:rsidP="00713A10">
      <w:pPr>
        <w:autoSpaceDE w:val="0"/>
        <w:autoSpaceDN w:val="0"/>
        <w:adjustRightInd w:val="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РАЗДЕЛ 3. СВЕДЕНИЯ ОБ ИМУЩЕСТВЕ</w:t>
      </w:r>
    </w:p>
    <w:p w:rsidR="00713A10" w:rsidRDefault="00713A10" w:rsidP="00713A10">
      <w:pPr>
        <w:autoSpaceDE w:val="0"/>
        <w:autoSpaceDN w:val="0"/>
        <w:adjustRightInd w:val="0"/>
        <w:ind w:firstLine="56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Подраздел 3.1 Недвижимое имущество</w:t>
      </w:r>
    </w:p>
    <w:p w:rsidR="00713A10" w:rsidRDefault="00713A10" w:rsidP="00713A10">
      <w:pPr>
        <w:pStyle w:val="ab"/>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713A10" w:rsidRDefault="00713A10" w:rsidP="002C2AB3">
      <w:pPr>
        <w:ind w:firstLine="567"/>
        <w:jc w:val="both"/>
        <w:rPr>
          <w:rFonts w:ascii="Times New Roman" w:hAnsi="Times New Roman"/>
          <w:sz w:val="28"/>
          <w:szCs w:val="28"/>
        </w:rPr>
      </w:pPr>
      <w:r>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713A10" w:rsidRDefault="00713A10" w:rsidP="00713A10">
      <w:pPr>
        <w:pStyle w:val="ab"/>
        <w:numPr>
          <w:ilvl w:val="0"/>
          <w:numId w:val="2"/>
        </w:numPr>
        <w:autoSpaceDE w:val="0"/>
        <w:autoSpaceDN w:val="0"/>
        <w:adjustRightInd w:val="0"/>
        <w:ind w:left="0" w:firstLine="567"/>
        <w:outlineLvl w:val="1"/>
        <w:rPr>
          <w:rFonts w:ascii="Times New Roman" w:hAnsi="Times New Roman"/>
          <w:sz w:val="28"/>
          <w:szCs w:val="28"/>
        </w:rPr>
      </w:pPr>
      <w:r>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Pr>
          <w:rFonts w:ascii="Times New Roman" w:hAnsi="Times New Roman"/>
          <w:sz w:val="28"/>
          <w:szCs w:val="28"/>
        </w:rPr>
        <w:t>собственности</w:t>
      </w:r>
      <w:proofErr w:type="gramEnd"/>
      <w:r>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Pr>
          <w:rFonts w:ascii="Times New Roman" w:hAnsi="Times New Roman"/>
          <w:sz w:val="28"/>
          <w:szCs w:val="28"/>
        </w:rPr>
        <w:t>Росреестре</w:t>
      </w:r>
      <w:proofErr w:type="spellEnd"/>
      <w:r>
        <w:rPr>
          <w:rFonts w:ascii="Times New Roman" w:hAnsi="Times New Roman"/>
          <w:sz w:val="28"/>
          <w:szCs w:val="28"/>
        </w:rPr>
        <w:t>).</w:t>
      </w:r>
    </w:p>
    <w:p w:rsidR="00713A10" w:rsidRDefault="00713A10" w:rsidP="00713A10">
      <w:pPr>
        <w:pStyle w:val="ab"/>
        <w:numPr>
          <w:ilvl w:val="0"/>
          <w:numId w:val="2"/>
        </w:numPr>
        <w:autoSpaceDE w:val="0"/>
        <w:autoSpaceDN w:val="0"/>
        <w:adjustRightInd w:val="0"/>
        <w:ind w:left="0" w:firstLine="567"/>
        <w:outlineLvl w:val="1"/>
        <w:rPr>
          <w:rFonts w:ascii="Times New Roman" w:hAnsi="Times New Roman"/>
          <w:sz w:val="28"/>
          <w:szCs w:val="28"/>
        </w:rPr>
      </w:pPr>
      <w:r>
        <w:rPr>
          <w:rStyle w:val="aa"/>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713A10" w:rsidRDefault="00713A10" w:rsidP="00713A10">
      <w:pPr>
        <w:pStyle w:val="ab"/>
        <w:ind w:left="0" w:firstLine="567"/>
        <w:rPr>
          <w:rFonts w:ascii="Times New Roman" w:hAnsi="Times New Roman"/>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713A10" w:rsidRPr="002C2AB3" w:rsidRDefault="002C2AB3" w:rsidP="002C2AB3">
      <w:pPr>
        <w:pStyle w:val="a5"/>
        <w:jc w:val="both"/>
        <w:rPr>
          <w:rFonts w:ascii="Times New Roman" w:hAnsi="Times New Roman" w:cs="Times New Roman"/>
          <w:sz w:val="28"/>
          <w:szCs w:val="28"/>
          <w:lang w:eastAsia="ru-RU"/>
        </w:rPr>
      </w:pPr>
      <w:r>
        <w:rPr>
          <w:rFonts w:ascii="Times New Roman" w:hAnsi="Times New Roman" w:cs="Times New Roman"/>
          <w:sz w:val="28"/>
          <w:szCs w:val="28"/>
        </w:rPr>
        <w:lastRenderedPageBreak/>
        <w:t xml:space="preserve">     </w:t>
      </w:r>
      <w:r w:rsidR="00713A10" w:rsidRPr="002C2AB3">
        <w:rPr>
          <w:rFonts w:ascii="Times New Roman" w:hAnsi="Times New Roman" w:cs="Times New Roman"/>
          <w:sz w:val="28"/>
          <w:szCs w:val="28"/>
        </w:rPr>
        <w:t xml:space="preserve">1) садовый земельный участок - </w:t>
      </w:r>
      <w:r w:rsidR="00713A10" w:rsidRPr="002C2AB3">
        <w:rPr>
          <w:rFonts w:ascii="Times New Roman" w:hAnsi="Times New Roman" w:cs="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00713A10" w:rsidRPr="002C2AB3">
        <w:rPr>
          <w:rFonts w:ascii="Times New Roman" w:hAnsi="Times New Roman" w:cs="Times New Roman"/>
          <w:sz w:val="28"/>
          <w:szCs w:val="28"/>
        </w:rPr>
        <w:t>;</w:t>
      </w:r>
    </w:p>
    <w:p w:rsidR="00713A10" w:rsidRPr="002C2AB3" w:rsidRDefault="002C2AB3" w:rsidP="002C2AB3">
      <w:pPr>
        <w:pStyle w:val="a5"/>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 xml:space="preserve">2) огородный земельный участок - </w:t>
      </w:r>
      <w:r w:rsidR="00713A10" w:rsidRPr="002C2AB3">
        <w:rPr>
          <w:rFonts w:ascii="Times New Roman" w:hAnsi="Times New Roman" w:cs="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ascii="Times New Roman" w:hAnsi="Times New Roman"/>
          <w:color w:val="FF0000"/>
          <w:sz w:val="28"/>
          <w:szCs w:val="28"/>
        </w:rPr>
        <w:t xml:space="preserve"> </w:t>
      </w:r>
    </w:p>
    <w:p w:rsidR="00713A10" w:rsidRDefault="00713A10" w:rsidP="00713A10">
      <w:pPr>
        <w:pStyle w:val="ab"/>
        <w:numPr>
          <w:ilvl w:val="0"/>
          <w:numId w:val="2"/>
        </w:numPr>
        <w:ind w:left="0" w:firstLine="567"/>
        <w:rPr>
          <w:rStyle w:val="aa"/>
          <w:rFonts w:ascii="Times New Roman" w:hAnsi="Times New Roman" w:cs="Times New Roman"/>
        </w:rPr>
      </w:pPr>
      <w:r>
        <w:rPr>
          <w:rStyle w:val="aa"/>
          <w:rFonts w:ascii="Times New Roman" w:hAnsi="Times New Roman"/>
          <w:color w:val="000000"/>
          <w:sz w:val="28"/>
          <w:szCs w:val="28"/>
        </w:rPr>
        <w:t xml:space="preserve">При наличии в собственности </w:t>
      </w:r>
      <w:r>
        <w:rPr>
          <w:rStyle w:val="aa"/>
          <w:rFonts w:ascii="Times New Roman" w:hAnsi="Times New Roman"/>
          <w:b/>
          <w:color w:val="000000"/>
          <w:sz w:val="28"/>
          <w:szCs w:val="28"/>
        </w:rPr>
        <w:t>жилого или садового дома,</w:t>
      </w:r>
      <w:r>
        <w:rPr>
          <w:rStyle w:val="aa"/>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713A10" w:rsidRDefault="00713A10" w:rsidP="00713A10">
      <w:pPr>
        <w:pStyle w:val="ab"/>
        <w:numPr>
          <w:ilvl w:val="0"/>
          <w:numId w:val="2"/>
        </w:numPr>
        <w:ind w:left="0" w:firstLine="567"/>
      </w:pPr>
      <w:r>
        <w:rPr>
          <w:rFonts w:ascii="Times New Roman" w:hAnsi="Times New Roman"/>
          <w:sz w:val="28"/>
          <w:szCs w:val="28"/>
        </w:rPr>
        <w:t>При заполнении пункта 3 «</w:t>
      </w:r>
      <w:r>
        <w:rPr>
          <w:rFonts w:ascii="Times New Roman" w:hAnsi="Times New Roman"/>
          <w:b/>
          <w:sz w:val="28"/>
          <w:szCs w:val="28"/>
        </w:rPr>
        <w:t>Квартиры</w:t>
      </w:r>
      <w:r>
        <w:rPr>
          <w:rFonts w:ascii="Times New Roman" w:hAnsi="Times New Roman"/>
          <w:sz w:val="28"/>
          <w:szCs w:val="28"/>
        </w:rPr>
        <w:t>» соответственно вносятся сведения о ней, например 2-комнатная квартира.</w:t>
      </w:r>
    </w:p>
    <w:p w:rsidR="00713A10" w:rsidRDefault="00713A10" w:rsidP="00713A10">
      <w:pPr>
        <w:pStyle w:val="ab"/>
        <w:numPr>
          <w:ilvl w:val="0"/>
          <w:numId w:val="2"/>
        </w:numPr>
        <w:autoSpaceDE w:val="0"/>
        <w:autoSpaceDN w:val="0"/>
        <w:adjustRightInd w:val="0"/>
        <w:ind w:left="0" w:firstLine="567"/>
        <w:rPr>
          <w:rFonts w:ascii="Times New Roman" w:hAnsi="Times New Roman"/>
          <w:sz w:val="28"/>
          <w:szCs w:val="28"/>
        </w:rPr>
      </w:pPr>
      <w:r>
        <w:rPr>
          <w:rStyle w:val="aa"/>
          <w:rFonts w:ascii="Times New Roman" w:hAnsi="Times New Roman"/>
          <w:color w:val="000000"/>
          <w:sz w:val="28"/>
          <w:szCs w:val="28"/>
        </w:rPr>
        <w:t>В строке 4 «</w:t>
      </w:r>
      <w:r>
        <w:rPr>
          <w:rStyle w:val="aa"/>
          <w:rFonts w:ascii="Times New Roman" w:hAnsi="Times New Roman"/>
          <w:b/>
          <w:color w:val="000000"/>
          <w:sz w:val="28"/>
          <w:szCs w:val="28"/>
        </w:rPr>
        <w:t>Гаражи</w:t>
      </w:r>
      <w:r>
        <w:rPr>
          <w:rStyle w:val="aa"/>
          <w:rFonts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w:t>
      </w:r>
      <w:proofErr w:type="spellStart"/>
      <w:r>
        <w:rPr>
          <w:rFonts w:ascii="Times New Roman" w:hAnsi="Times New Roman"/>
          <w:sz w:val="28"/>
          <w:szCs w:val="28"/>
        </w:rPr>
        <w:t>м</w:t>
      </w:r>
      <w:r>
        <w:rPr>
          <w:rStyle w:val="aa"/>
          <w:rFonts w:ascii="Times New Roman" w:hAnsi="Times New Roman"/>
          <w:color w:val="000000"/>
          <w:sz w:val="28"/>
          <w:szCs w:val="28"/>
        </w:rPr>
        <w:t>ашино</w:t>
      </w:r>
      <w:proofErr w:type="spellEnd"/>
      <w:r>
        <w:rPr>
          <w:rStyle w:val="aa"/>
          <w:rFonts w:ascii="Times New Roman" w:hAnsi="Times New Roman"/>
          <w:color w:val="000000"/>
          <w:sz w:val="28"/>
          <w:szCs w:val="28"/>
        </w:rPr>
        <w:t xml:space="preserve">-место»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aa"/>
          <w:rFonts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 xml:space="preserve">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w:t>
      </w:r>
      <w:r>
        <w:rPr>
          <w:rFonts w:ascii="Times New Roman" w:hAnsi="Times New Roman"/>
          <w:sz w:val="28"/>
          <w:szCs w:val="28"/>
        </w:rPr>
        <w:lastRenderedPageBreak/>
        <w:t>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Pr>
          <w:rFonts w:ascii="Times New Roman" w:hAnsi="Times New Roman"/>
          <w:sz w:val="28"/>
          <w:szCs w:val="28"/>
        </w:rPr>
        <w:t>сведения</w:t>
      </w:r>
      <w:proofErr w:type="gramEnd"/>
      <w:r>
        <w:rPr>
          <w:rFonts w:ascii="Times New Roman" w:hAnsi="Times New Roman"/>
          <w:sz w:val="28"/>
          <w:szCs w:val="28"/>
        </w:rPr>
        <w:t xml:space="preserve"> об имуществе которого представляются. </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1) субъект Российской Федерации;</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2) район;</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3) город, иной населенный пункт (село, поселок и т.д.);</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4) улица (проспект, переулок и т.д.);</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5) номер дома (владения, участка), корпуса (строения), квартиры.</w:t>
      </w:r>
    </w:p>
    <w:p w:rsidR="00713A10" w:rsidRPr="002C2AB3" w:rsidRDefault="00713A10" w:rsidP="002C2AB3">
      <w:pPr>
        <w:pStyle w:val="a5"/>
        <w:jc w:val="both"/>
        <w:rPr>
          <w:rFonts w:ascii="Times New Roman" w:hAnsi="Times New Roman" w:cs="Times New Roman"/>
          <w:sz w:val="28"/>
          <w:szCs w:val="28"/>
        </w:rPr>
      </w:pPr>
      <w:r w:rsidRPr="002C2AB3">
        <w:rPr>
          <w:rFonts w:ascii="Times New Roman" w:hAnsi="Times New Roman" w:cs="Times New Roman"/>
          <w:sz w:val="28"/>
          <w:szCs w:val="28"/>
        </w:rPr>
        <w:t>Также рекомендуется указывать индекс.</w:t>
      </w:r>
    </w:p>
    <w:p w:rsidR="00713A10" w:rsidRDefault="00713A10" w:rsidP="00713A10">
      <w:pPr>
        <w:pStyle w:val="ab"/>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1) наименование государства;</w:t>
      </w:r>
    </w:p>
    <w:p w:rsidR="00713A10" w:rsidRPr="002C2AB3" w:rsidRDefault="002C2AB3" w:rsidP="002C2A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2) населенный пункт (иная единица административно-территориального деления);</w:t>
      </w:r>
    </w:p>
    <w:p w:rsidR="00713A10" w:rsidRPr="002C2AB3" w:rsidRDefault="002C2AB3" w:rsidP="002C2AB3">
      <w:pPr>
        <w:pStyle w:val="a5"/>
        <w:jc w:val="both"/>
        <w:rPr>
          <w:rFonts w:ascii="Times New Roman" w:hAnsi="Times New Roman" w:cs="Times New Roman"/>
          <w:strike/>
          <w:sz w:val="28"/>
          <w:szCs w:val="28"/>
        </w:rPr>
      </w:pPr>
      <w:r>
        <w:rPr>
          <w:rFonts w:ascii="Times New Roman" w:hAnsi="Times New Roman" w:cs="Times New Roman"/>
          <w:sz w:val="28"/>
          <w:szCs w:val="28"/>
        </w:rPr>
        <w:t xml:space="preserve">     </w:t>
      </w:r>
      <w:r w:rsidR="00713A10" w:rsidRPr="002C2AB3">
        <w:rPr>
          <w:rFonts w:ascii="Times New Roman" w:hAnsi="Times New Roman" w:cs="Times New Roman"/>
          <w:sz w:val="28"/>
          <w:szCs w:val="28"/>
        </w:rPr>
        <w:t>3) почтовый адрес.</w:t>
      </w:r>
    </w:p>
    <w:p w:rsidR="00713A10" w:rsidRDefault="00713A10" w:rsidP="00713A10">
      <w:pPr>
        <w:pStyle w:val="ab"/>
        <w:numPr>
          <w:ilvl w:val="0"/>
          <w:numId w:val="2"/>
        </w:numPr>
        <w:ind w:left="0" w:firstLine="567"/>
        <w:rPr>
          <w:rStyle w:val="aa"/>
          <w:rFonts w:ascii="Times New Roman" w:hAnsi="Times New Roman" w:cs="Times New Roman"/>
          <w:color w:val="000000"/>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aa"/>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713A10" w:rsidRDefault="00713A10" w:rsidP="00713A10">
      <w:pPr>
        <w:pStyle w:val="ab"/>
        <w:numPr>
          <w:ilvl w:val="0"/>
          <w:numId w:val="2"/>
        </w:numPr>
        <w:ind w:left="0" w:firstLine="567"/>
        <w:rPr>
          <w:rStyle w:val="aa"/>
          <w:rFonts w:ascii="Times New Roman" w:hAnsi="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713A10" w:rsidRDefault="00713A10" w:rsidP="00713A10">
      <w:pPr>
        <w:pStyle w:val="ab"/>
        <w:ind w:left="0" w:firstLine="567"/>
        <w:rPr>
          <w:b/>
        </w:rPr>
      </w:pPr>
      <w:r>
        <w:rPr>
          <w:rFonts w:ascii="Times New Roman" w:hAnsi="Times New Roman"/>
          <w:b/>
          <w:sz w:val="28"/>
          <w:szCs w:val="28"/>
        </w:rPr>
        <w:t>Основание приобретения и источники средств</w:t>
      </w:r>
    </w:p>
    <w:p w:rsidR="00713A10" w:rsidRDefault="00713A10" w:rsidP="00713A10">
      <w:pPr>
        <w:pStyle w:val="ab"/>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Pr>
          <w:rFonts w:ascii="Times New Roman" w:hAnsi="Times New Roman"/>
          <w:sz w:val="28"/>
          <w:szCs w:val="28"/>
        </w:rPr>
        <w:tab/>
      </w:r>
    </w:p>
    <w:p w:rsidR="00713A10" w:rsidRDefault="00713A10" w:rsidP="00713A10">
      <w:pPr>
        <w:pStyle w:val="ab"/>
        <w:numPr>
          <w:ilvl w:val="0"/>
          <w:numId w:val="2"/>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w:t>
      </w:r>
      <w:r>
        <w:rPr>
          <w:rFonts w:ascii="Times New Roman" w:hAnsi="Times New Roman"/>
          <w:sz w:val="28"/>
          <w:szCs w:val="28"/>
        </w:rPr>
        <w:lastRenderedPageBreak/>
        <w:t>оформлены, то указываются имеющиеся правоустанавливающие документы, подтверждающие основание приобретения права собственности (например</w:t>
      </w:r>
      <w:proofErr w:type="gramEnd"/>
      <w:r>
        <w:rPr>
          <w:rFonts w:ascii="Times New Roman" w:hAnsi="Times New Roman"/>
          <w:sz w:val="28"/>
          <w:szCs w:val="28"/>
        </w:rPr>
        <w:t xml:space="preserve">,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rsidR="00713A10" w:rsidRDefault="00713A10" w:rsidP="00713A10">
      <w:pPr>
        <w:pStyle w:val="ab"/>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Pr>
          <w:rFonts w:ascii="Times New Roman" w:hAnsi="Times New Roman"/>
          <w:sz w:val="28"/>
          <w:szCs w:val="28"/>
        </w:rPr>
        <w:t>N</w:t>
      </w:r>
      <w:proofErr w:type="gramEnd"/>
      <w:r>
        <w:rPr>
          <w:rFonts w:ascii="Times New Roman" w:hAnsi="Times New Roman"/>
          <w:sz w:val="28"/>
          <w:szCs w:val="28"/>
        </w:rPr>
        <w:t xml:space="preserve"> 776723 от 17 марта 2010 г., Запись в ЕГРН 77:02:0014017:1994-72/004/2018-2 от 27 март 2018 г., договор купли-продажи от 19 февраля 2018 г. и т.д.</w:t>
      </w:r>
    </w:p>
    <w:p w:rsidR="00713A10" w:rsidRDefault="00713A10" w:rsidP="00713A10">
      <w:pPr>
        <w:pStyle w:val="ab"/>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Pr>
          <w:rFonts w:ascii="Times New Roman" w:hAnsi="Times New Roman"/>
          <w:sz w:val="28"/>
          <w:szCs w:val="28"/>
        </w:rPr>
        <w:t xml:space="preserve">», а именно </w:t>
      </w:r>
    </w:p>
    <w:p w:rsidR="00713A10" w:rsidRDefault="00713A10" w:rsidP="00713A10">
      <w:pPr>
        <w:pStyle w:val="ab"/>
        <w:autoSpaceDE w:val="0"/>
        <w:autoSpaceDN w:val="0"/>
        <w:adjustRightInd w:val="0"/>
        <w:ind w:left="0" w:firstLine="567"/>
        <w:rPr>
          <w:rFonts w:ascii="Times New Roman" w:hAnsi="Times New Roman"/>
          <w:sz w:val="28"/>
          <w:szCs w:val="28"/>
        </w:rPr>
      </w:pPr>
      <w:r>
        <w:rPr>
          <w:rFonts w:ascii="Times New Roman" w:hAnsi="Times New Roman"/>
          <w:sz w:val="28"/>
          <w:szCs w:val="28"/>
        </w:rPr>
        <w:t>1) на лиц, замещающих (занимающих):</w:t>
      </w:r>
    </w:p>
    <w:p w:rsidR="00713A10" w:rsidRDefault="00713A10" w:rsidP="00713A10">
      <w:pPr>
        <w:pStyle w:val="ab"/>
        <w:autoSpaceDE w:val="0"/>
        <w:autoSpaceDN w:val="0"/>
        <w:adjustRightInd w:val="0"/>
        <w:ind w:left="0" w:firstLine="567"/>
        <w:rPr>
          <w:rFonts w:ascii="Times New Roman" w:hAnsi="Times New Roman"/>
          <w:sz w:val="28"/>
          <w:szCs w:val="28"/>
        </w:rPr>
      </w:pPr>
      <w:bookmarkStart w:id="0" w:name="Par1"/>
      <w:bookmarkEnd w:id="0"/>
      <w:r>
        <w:rPr>
          <w:rFonts w:ascii="Times New Roman" w:hAnsi="Times New Roman"/>
          <w:sz w:val="28"/>
          <w:szCs w:val="28"/>
        </w:rPr>
        <w:t>государственные должности Российской Федерации;</w:t>
      </w:r>
    </w:p>
    <w:p w:rsidR="00713A10" w:rsidRDefault="00713A10" w:rsidP="00713A10">
      <w:pPr>
        <w:pStyle w:val="ab"/>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rsidR="00713A10" w:rsidRDefault="00713A10" w:rsidP="00713A10">
      <w:pPr>
        <w:pStyle w:val="ab"/>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должности </w:t>
      </w:r>
      <w:proofErr w:type="gramStart"/>
      <w:r>
        <w:rPr>
          <w:rFonts w:ascii="Times New Roman" w:hAnsi="Times New Roman"/>
          <w:sz w:val="28"/>
          <w:szCs w:val="28"/>
        </w:rPr>
        <w:t>членов Совета директоров Центрального банка Российской Федерации</w:t>
      </w:r>
      <w:proofErr w:type="gramEnd"/>
      <w:r>
        <w:rPr>
          <w:rFonts w:ascii="Times New Roman" w:hAnsi="Times New Roman"/>
          <w:sz w:val="28"/>
          <w:szCs w:val="28"/>
        </w:rPr>
        <w:t>;</w:t>
      </w:r>
    </w:p>
    <w:p w:rsidR="00713A10" w:rsidRDefault="00713A10" w:rsidP="00713A10">
      <w:pPr>
        <w:pStyle w:val="ab"/>
        <w:autoSpaceDE w:val="0"/>
        <w:autoSpaceDN w:val="0"/>
        <w:adjustRightInd w:val="0"/>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rsidR="00713A10" w:rsidRDefault="00713A10" w:rsidP="00713A10">
      <w:pPr>
        <w:pStyle w:val="ab"/>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13A10" w:rsidRDefault="00713A10" w:rsidP="00713A10">
      <w:pPr>
        <w:pStyle w:val="ab"/>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rsidR="00713A10" w:rsidRDefault="00713A10" w:rsidP="00713A10">
      <w:pPr>
        <w:pStyle w:val="ab"/>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13A10" w:rsidRDefault="00713A10" w:rsidP="00713A10">
      <w:pPr>
        <w:pStyle w:val="ConsPlusNormal"/>
        <w:ind w:firstLine="567"/>
        <w:jc w:val="both"/>
      </w:pPr>
      <w:bookmarkStart w:id="1" w:name="Par8"/>
      <w:bookmarkEnd w:id="1"/>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13A10" w:rsidRDefault="00713A10" w:rsidP="00713A10">
      <w:pPr>
        <w:pStyle w:val="ConsPlusNormal"/>
        <w:ind w:firstLine="567"/>
        <w:jc w:val="both"/>
      </w:pPr>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13A10" w:rsidRDefault="00713A10" w:rsidP="00713A10">
      <w:pPr>
        <w:pStyle w:val="ab"/>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Pr>
          <w:rFonts w:ascii="Times New Roman" w:hAnsi="Times New Roman"/>
          <w:sz w:val="28"/>
          <w:szCs w:val="28"/>
        </w:rPr>
        <w:lastRenderedPageBreak/>
        <w:t>предусматривает участие в подготовке решений, затрагивающих вопросы суверенитета</w:t>
      </w:r>
      <w:proofErr w:type="gramEnd"/>
      <w:r>
        <w:rPr>
          <w:rFonts w:ascii="Times New Roman" w:hAnsi="Times New Roman"/>
          <w:sz w:val="28"/>
          <w:szCs w:val="28"/>
        </w:rPr>
        <w:t xml:space="preserve"> </w:t>
      </w:r>
      <w:proofErr w:type="gramStart"/>
      <w:r>
        <w:rPr>
          <w:rFonts w:ascii="Times New Roman" w:hAnsi="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713A10" w:rsidRDefault="00713A10" w:rsidP="00713A10">
      <w:pPr>
        <w:pStyle w:val="ab"/>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713A10" w:rsidRDefault="00713A10" w:rsidP="00713A10">
      <w:pPr>
        <w:pStyle w:val="ab"/>
        <w:autoSpaceDE w:val="0"/>
        <w:autoSpaceDN w:val="0"/>
        <w:adjustRightInd w:val="0"/>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rsidR="00713A10" w:rsidRDefault="00713A10" w:rsidP="00713A10">
      <w:pPr>
        <w:pStyle w:val="ab"/>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rsidR="00713A10" w:rsidRDefault="00713A10" w:rsidP="00713A10">
      <w:pPr>
        <w:pStyle w:val="ab"/>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713A10" w:rsidRDefault="00713A10" w:rsidP="00713A10">
      <w:pPr>
        <w:pStyle w:val="ab"/>
        <w:ind w:left="0" w:firstLine="567"/>
        <w:rPr>
          <w:rFonts w:ascii="Times New Roman" w:hAnsi="Times New Roman"/>
          <w:b/>
          <w:sz w:val="28"/>
          <w:szCs w:val="28"/>
        </w:rPr>
      </w:pPr>
      <w:r>
        <w:rPr>
          <w:rFonts w:ascii="Times New Roman" w:hAnsi="Times New Roman"/>
          <w:b/>
          <w:sz w:val="28"/>
          <w:szCs w:val="28"/>
        </w:rPr>
        <w:t>Подраздел 3.2. Транспортные средства</w:t>
      </w:r>
    </w:p>
    <w:p w:rsidR="00713A10" w:rsidRDefault="00713A10" w:rsidP="00713A10">
      <w:pPr>
        <w:pStyle w:val="ab"/>
        <w:numPr>
          <w:ilvl w:val="0"/>
          <w:numId w:val="2"/>
        </w:numPr>
        <w:autoSpaceDE w:val="0"/>
        <w:autoSpaceDN w:val="0"/>
        <w:adjustRightInd w:val="0"/>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713A10" w:rsidRDefault="00713A10" w:rsidP="00713A10">
      <w:pPr>
        <w:pStyle w:val="ab"/>
        <w:numPr>
          <w:ilvl w:val="0"/>
          <w:numId w:val="2"/>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roofErr w:type="gramEnd"/>
    </w:p>
    <w:p w:rsidR="00713A10" w:rsidRDefault="00713A10" w:rsidP="00713A10">
      <w:pPr>
        <w:pStyle w:val="ab"/>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6" w:history="1">
        <w:r w:rsidRPr="002C2AB3">
          <w:rPr>
            <w:rStyle w:val="a4"/>
            <w:rFonts w:ascii="Times New Roman" w:hAnsi="Times New Roman"/>
            <w:bCs/>
            <w:color w:val="000000" w:themeColor="text1"/>
            <w:sz w:val="28"/>
            <w:szCs w:val="28"/>
            <w:u w:val="none"/>
          </w:rPr>
          <w:t>МО ГИБДД ТНРЭР № 2 ГУ МВД России по г. Москве</w:t>
        </w:r>
      </w:hyperlink>
      <w:r w:rsidRPr="002C2AB3">
        <w:rPr>
          <w:rFonts w:ascii="Times New Roman" w:eastAsia="Times New Roman" w:hAnsi="Times New Roman"/>
          <w:color w:val="000000" w:themeColor="text1"/>
          <w:sz w:val="28"/>
          <w:szCs w:val="28"/>
          <w:lang w:eastAsia="ru-RU"/>
        </w:rPr>
        <w:t xml:space="preserve">, </w:t>
      </w:r>
      <w:hyperlink r:id="rId17" w:history="1">
        <w:r w:rsidRPr="002C2AB3">
          <w:rPr>
            <w:rStyle w:val="a4"/>
            <w:rFonts w:ascii="Times New Roman" w:hAnsi="Times New Roman"/>
            <w:bCs/>
            <w:color w:val="000000" w:themeColor="text1"/>
            <w:sz w:val="28"/>
            <w:szCs w:val="28"/>
            <w:u w:val="none"/>
          </w:rPr>
          <w:t>ОГИБДД ММО МВД России «</w:t>
        </w:r>
        <w:proofErr w:type="spellStart"/>
        <w:r w:rsidRPr="002C2AB3">
          <w:rPr>
            <w:rStyle w:val="a4"/>
            <w:rFonts w:ascii="Times New Roman" w:hAnsi="Times New Roman"/>
            <w:bCs/>
            <w:color w:val="000000" w:themeColor="text1"/>
            <w:sz w:val="28"/>
            <w:szCs w:val="28"/>
            <w:u w:val="none"/>
          </w:rPr>
          <w:t>Шалинский</w:t>
        </w:r>
        <w:proofErr w:type="spellEnd"/>
      </w:hyperlink>
      <w:r w:rsidRPr="002C2AB3">
        <w:rPr>
          <w:rFonts w:ascii="Times New Roman" w:eastAsia="Times New Roman" w:hAnsi="Times New Roman"/>
          <w:color w:val="000000" w:themeColor="text1"/>
          <w:sz w:val="28"/>
          <w:szCs w:val="28"/>
          <w:lang w:eastAsia="ru-RU"/>
        </w:rPr>
        <w:t xml:space="preserve">», </w:t>
      </w:r>
      <w:hyperlink r:id="rId18" w:history="1">
        <w:r w:rsidRPr="002C2AB3">
          <w:rPr>
            <w:rStyle w:val="a4"/>
            <w:rFonts w:ascii="Times New Roman" w:hAnsi="Times New Roman"/>
            <w:bCs/>
            <w:color w:val="000000" w:themeColor="text1"/>
            <w:sz w:val="28"/>
            <w:szCs w:val="28"/>
            <w:u w:val="none"/>
          </w:rPr>
          <w:t xml:space="preserve">ОГИБДД </w:t>
        </w:r>
        <w:r w:rsidRPr="002C2AB3">
          <w:rPr>
            <w:rStyle w:val="a4"/>
            <w:rFonts w:ascii="Times New Roman" w:hAnsi="Times New Roman"/>
            <w:bCs/>
            <w:color w:val="000000" w:themeColor="text1"/>
            <w:sz w:val="28"/>
            <w:szCs w:val="28"/>
            <w:u w:val="none"/>
          </w:rPr>
          <w:lastRenderedPageBreak/>
          <w:t xml:space="preserve">ММО МВД России по </w:t>
        </w:r>
        <w:proofErr w:type="spellStart"/>
        <w:r w:rsidRPr="002C2AB3">
          <w:rPr>
            <w:rStyle w:val="a4"/>
            <w:rFonts w:ascii="Times New Roman" w:hAnsi="Times New Roman"/>
            <w:bCs/>
            <w:color w:val="000000" w:themeColor="text1"/>
            <w:sz w:val="28"/>
            <w:szCs w:val="28"/>
            <w:u w:val="none"/>
          </w:rPr>
          <w:t>Новолялинскому</w:t>
        </w:r>
        <w:proofErr w:type="spellEnd"/>
        <w:r w:rsidRPr="002C2AB3">
          <w:rPr>
            <w:rStyle w:val="a4"/>
            <w:rFonts w:ascii="Times New Roman" w:hAnsi="Times New Roman"/>
            <w:bCs/>
            <w:color w:val="000000" w:themeColor="text1"/>
            <w:sz w:val="28"/>
            <w:szCs w:val="28"/>
            <w:u w:val="none"/>
          </w:rPr>
          <w:t xml:space="preserve"> району</w:t>
        </w:r>
      </w:hyperlink>
      <w:r w:rsidRPr="002C2AB3">
        <w:rPr>
          <w:rFonts w:ascii="Times New Roman" w:eastAsia="Times New Roman" w:hAnsi="Times New Roman"/>
          <w:color w:val="000000" w:themeColor="text1"/>
          <w:sz w:val="28"/>
          <w:szCs w:val="28"/>
          <w:lang w:eastAsia="ru-RU"/>
        </w:rPr>
        <w:t>,</w:t>
      </w:r>
      <w:r>
        <w:rPr>
          <w:rFonts w:ascii="Times New Roman" w:eastAsia="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ascii="Times New Roman" w:eastAsia="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713A10" w:rsidRDefault="00713A10" w:rsidP="00713A10">
      <w:pPr>
        <w:pStyle w:val="ab"/>
        <w:ind w:left="0" w:firstLine="851"/>
        <w:rPr>
          <w:rFonts w:ascii="Times New Roman" w:hAnsi="Times New Roman"/>
          <w:sz w:val="28"/>
          <w:szCs w:val="28"/>
        </w:rPr>
      </w:pPr>
    </w:p>
    <w:p w:rsidR="00713A10" w:rsidRDefault="00713A10" w:rsidP="00713A10">
      <w:pPr>
        <w:ind w:firstLine="851"/>
        <w:jc w:val="center"/>
        <w:rPr>
          <w:rFonts w:ascii="Times New Roman" w:hAnsi="Times New Roman"/>
          <w:b/>
          <w:sz w:val="28"/>
          <w:szCs w:val="28"/>
        </w:rPr>
      </w:pPr>
      <w:r>
        <w:rPr>
          <w:rFonts w:ascii="Times New Roman" w:hAnsi="Times New Roman"/>
          <w:b/>
          <w:sz w:val="28"/>
          <w:szCs w:val="28"/>
        </w:rPr>
        <w:t>РАЗДЕЛ 4. СВЕДЕНИЯ О СЧЕТАХ В БАНКАХ И ИНЫХ КРЕДИТНЫХ ОРГАНИЗАЦИЯХ</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713A10" w:rsidRDefault="00713A10" w:rsidP="00713A10">
      <w:pPr>
        <w:pStyle w:val="ab"/>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rsidR="00713A10" w:rsidRDefault="00713A10" w:rsidP="00713A10">
      <w:pPr>
        <w:pStyle w:val="ab"/>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713A10" w:rsidRDefault="00713A10" w:rsidP="00713A10">
      <w:pPr>
        <w:pStyle w:val="ab"/>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rsidR="00713A10" w:rsidRDefault="002C2AB3" w:rsidP="002C2AB3">
      <w:pPr>
        <w:pStyle w:val="a5"/>
        <w:jc w:val="both"/>
        <w:rPr>
          <w:rStyle w:val="aa"/>
          <w:rFonts w:ascii="Times New Roman" w:hAnsi="Times New Roman" w:cs="Times New Roman"/>
          <w:color w:val="000000"/>
        </w:rPr>
      </w:pPr>
      <w:r>
        <w:rPr>
          <w:rStyle w:val="aa"/>
          <w:rFonts w:ascii="Times New Roman" w:hAnsi="Times New Roman" w:cs="Times New Roman"/>
          <w:color w:val="000000"/>
          <w:sz w:val="28"/>
          <w:szCs w:val="28"/>
        </w:rPr>
        <w:t xml:space="preserve">      </w:t>
      </w:r>
      <w:r w:rsidR="00713A10">
        <w:rPr>
          <w:rStyle w:val="aa"/>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713A10" w:rsidRDefault="00713A10" w:rsidP="00713A10">
      <w:pPr>
        <w:pStyle w:val="ab"/>
        <w:ind w:left="0" w:firstLine="567"/>
      </w:pPr>
      <w:r>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713A10" w:rsidRDefault="00713A10" w:rsidP="00713A10">
      <w:pPr>
        <w:pStyle w:val="ab"/>
        <w:ind w:left="0" w:firstLine="567"/>
        <w:rPr>
          <w:rFonts w:ascii="Times New Roman" w:hAnsi="Times New Roman"/>
          <w:sz w:val="28"/>
          <w:szCs w:val="28"/>
        </w:rPr>
      </w:pPr>
      <w:r>
        <w:rPr>
          <w:rFonts w:ascii="Times New Roman" w:hAnsi="Times New Roman"/>
          <w:sz w:val="28"/>
          <w:szCs w:val="28"/>
        </w:rPr>
        <w:t>5) счета, открытые для погашения кредита.</w:t>
      </w:r>
    </w:p>
    <w:p w:rsidR="00713A10" w:rsidRDefault="00713A10" w:rsidP="00713A10">
      <w:pPr>
        <w:pStyle w:val="ab"/>
        <w:ind w:left="0" w:firstLine="567"/>
        <w:rPr>
          <w:rFonts w:ascii="Times New Roman" w:hAnsi="Times New Roman"/>
          <w:sz w:val="28"/>
          <w:szCs w:val="28"/>
        </w:rPr>
      </w:pPr>
      <w:r>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rsidR="00713A10" w:rsidRDefault="00713A10" w:rsidP="00713A10">
      <w:pPr>
        <w:pStyle w:val="a7"/>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713A10" w:rsidRDefault="00713A10" w:rsidP="00713A10">
      <w:pPr>
        <w:pStyle w:val="ab"/>
        <w:ind w:left="0" w:firstLine="567"/>
        <w:rPr>
          <w:rFonts w:ascii="Times New Roman" w:hAnsi="Times New Roman"/>
          <w:sz w:val="28"/>
          <w:szCs w:val="28"/>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9" w:history="1">
        <w:r w:rsidRPr="002C2AB3">
          <w:rPr>
            <w:rStyle w:val="a4"/>
            <w:rFonts w:ascii="Times New Roman" w:hAnsi="Times New Roman"/>
            <w:color w:val="000000" w:themeColor="text1"/>
            <w:sz w:val="28"/>
            <w:szCs w:val="28"/>
            <w:u w:val="none"/>
          </w:rPr>
          <w:t>http://www.cbr.ru/hd_base/?PrtId=metall_base_new</w:t>
        </w:r>
      </w:hyperlink>
      <w:r>
        <w:rPr>
          <w:rFonts w:ascii="Times New Roman" w:hAnsi="Times New Roman"/>
          <w:sz w:val="28"/>
          <w:szCs w:val="28"/>
        </w:rPr>
        <w:t>.</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в данном разделе не указываются следующие счета:</w:t>
      </w:r>
    </w:p>
    <w:p w:rsidR="00713A10" w:rsidRDefault="00713A10" w:rsidP="00713A10">
      <w:pPr>
        <w:pStyle w:val="ab"/>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rsidR="00713A10" w:rsidRDefault="00713A10" w:rsidP="00713A10">
      <w:pPr>
        <w:pStyle w:val="ab"/>
        <w:ind w:left="0" w:firstLine="567"/>
        <w:rPr>
          <w:rFonts w:ascii="Times New Roman" w:hAnsi="Times New Roman"/>
          <w:sz w:val="28"/>
          <w:szCs w:val="28"/>
        </w:rPr>
      </w:pPr>
      <w:r>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713A10" w:rsidRDefault="00713A10" w:rsidP="00713A10">
      <w:pPr>
        <w:pStyle w:val="ab"/>
        <w:ind w:left="0" w:firstLine="567"/>
        <w:rPr>
          <w:rFonts w:ascii="Times New Roman" w:hAnsi="Times New Roman"/>
          <w:sz w:val="28"/>
          <w:szCs w:val="28"/>
        </w:rPr>
      </w:pPr>
      <w:r>
        <w:rPr>
          <w:rFonts w:ascii="Times New Roman" w:hAnsi="Times New Roman"/>
          <w:sz w:val="28"/>
          <w:szCs w:val="28"/>
        </w:rPr>
        <w:t>3) депозитные счета нотариуса;</w:t>
      </w:r>
    </w:p>
    <w:p w:rsidR="00713A10" w:rsidRDefault="00713A10" w:rsidP="00713A10">
      <w:pPr>
        <w:pStyle w:val="ab"/>
        <w:ind w:left="0" w:firstLine="567"/>
        <w:rPr>
          <w:rFonts w:ascii="Times New Roman" w:hAnsi="Times New Roman"/>
          <w:sz w:val="28"/>
          <w:szCs w:val="28"/>
        </w:rPr>
      </w:pPr>
      <w:r>
        <w:rPr>
          <w:rFonts w:ascii="Times New Roman" w:hAnsi="Times New Roman"/>
          <w:sz w:val="28"/>
          <w:szCs w:val="28"/>
        </w:rPr>
        <w:t>4) счета, отрытые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713A10" w:rsidRDefault="00713A10" w:rsidP="00713A10">
      <w:pPr>
        <w:pStyle w:val="ab"/>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rsidR="00713A10" w:rsidRDefault="00713A10" w:rsidP="00713A10">
      <w:pPr>
        <w:pStyle w:val="ab"/>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физическим лицам открываются следующие счета:</w:t>
      </w:r>
    </w:p>
    <w:p w:rsidR="00713A10" w:rsidRDefault="00713A10" w:rsidP="00713A10">
      <w:pPr>
        <w:pStyle w:val="ab"/>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713A10" w:rsidRDefault="00713A10" w:rsidP="00713A10">
      <w:pPr>
        <w:pStyle w:val="ab"/>
        <w:ind w:left="0" w:firstLine="567"/>
        <w:rPr>
          <w:rFonts w:ascii="Times New Roman" w:hAnsi="Times New Roman"/>
          <w:sz w:val="28"/>
          <w:szCs w:val="28"/>
        </w:rPr>
      </w:pPr>
      <w:r>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rsidR="00713A10" w:rsidRDefault="00713A10" w:rsidP="00713A10">
      <w:pPr>
        <w:pStyle w:val="ab"/>
        <w:ind w:left="0" w:firstLine="567"/>
        <w:rPr>
          <w:rFonts w:ascii="Times New Roman" w:hAnsi="Times New Roman"/>
          <w:sz w:val="28"/>
          <w:szCs w:val="28"/>
        </w:rPr>
      </w:pPr>
      <w:r>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713A10" w:rsidRDefault="00713A10" w:rsidP="00713A10">
      <w:pPr>
        <w:pStyle w:val="ab"/>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713A10" w:rsidRDefault="00713A10" w:rsidP="00713A10">
      <w:pPr>
        <w:pStyle w:val="ab"/>
        <w:numPr>
          <w:ilvl w:val="0"/>
          <w:numId w:val="2"/>
        </w:numPr>
        <w:ind w:left="0" w:firstLine="567"/>
        <w:rPr>
          <w:rStyle w:val="aa"/>
          <w:rFonts w:ascii="Times New Roman" w:hAnsi="Times New Roman" w:cs="Times New Roman"/>
        </w:rPr>
      </w:pPr>
      <w:r>
        <w:rPr>
          <w:rFonts w:ascii="Times New Roman" w:hAnsi="Times New Roman"/>
          <w:sz w:val="28"/>
          <w:szCs w:val="28"/>
        </w:rPr>
        <w:t xml:space="preserve">В графе «Дата открытия счета» </w:t>
      </w:r>
      <w:r>
        <w:rPr>
          <w:rStyle w:val="aa"/>
          <w:rFonts w:ascii="Times New Roman" w:hAnsi="Times New Roman"/>
          <w:color w:val="000000"/>
          <w:sz w:val="28"/>
          <w:szCs w:val="28"/>
        </w:rPr>
        <w:t>не допускается указание даты выпуска (</w:t>
      </w:r>
      <w:proofErr w:type="spellStart"/>
      <w:r>
        <w:rPr>
          <w:rStyle w:val="aa"/>
          <w:rFonts w:ascii="Times New Roman" w:hAnsi="Times New Roman"/>
          <w:color w:val="000000"/>
          <w:sz w:val="28"/>
          <w:szCs w:val="28"/>
        </w:rPr>
        <w:t>перевыпуска</w:t>
      </w:r>
      <w:proofErr w:type="spellEnd"/>
      <w:r>
        <w:rPr>
          <w:rStyle w:val="aa"/>
          <w:rFonts w:ascii="Times New Roman" w:hAnsi="Times New Roman"/>
          <w:color w:val="000000"/>
          <w:sz w:val="28"/>
          <w:szCs w:val="28"/>
        </w:rPr>
        <w:t xml:space="preserve">) платежной карты. </w:t>
      </w:r>
    </w:p>
    <w:p w:rsidR="00713A10" w:rsidRDefault="00713A10" w:rsidP="00713A10">
      <w:pPr>
        <w:pStyle w:val="ab"/>
        <w:numPr>
          <w:ilvl w:val="0"/>
          <w:numId w:val="2"/>
        </w:numPr>
        <w:ind w:left="0" w:firstLine="567"/>
      </w:pPr>
      <w:r>
        <w:rPr>
          <w:rFonts w:ascii="Times New Roman" w:hAnsi="Times New Roman"/>
          <w:sz w:val="28"/>
          <w:szCs w:val="28"/>
        </w:rPr>
        <w:t xml:space="preserve">Графа «Остаток на счете» заполняется по состоянию на отчетную дату. </w:t>
      </w:r>
    </w:p>
    <w:p w:rsidR="00713A10" w:rsidRDefault="00713A10" w:rsidP="00713A10">
      <w:pPr>
        <w:pStyle w:val="ab"/>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0" w:history="1">
        <w:r w:rsidRPr="000C4D18">
          <w:rPr>
            <w:rStyle w:val="a4"/>
            <w:rFonts w:ascii="Times New Roman" w:hAnsi="Times New Roman"/>
            <w:color w:val="000000" w:themeColor="text1"/>
            <w:sz w:val="28"/>
            <w:szCs w:val="28"/>
            <w:u w:val="none"/>
          </w:rPr>
          <w:t>http://www.cbr.ru/currency_base/daily.aspx</w:t>
        </w:r>
      </w:hyperlink>
      <w:r>
        <w:rPr>
          <w:rFonts w:ascii="Times New Roman" w:hAnsi="Times New Roman"/>
          <w:sz w:val="28"/>
          <w:szCs w:val="28"/>
        </w:rPr>
        <w:t>.</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 xml:space="preserve">Графа «Сумма поступивших на счет денежных средств»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w:t>
      </w:r>
      <w:r>
        <w:rPr>
          <w:rFonts w:ascii="Times New Roman" w:hAnsi="Times New Roman"/>
          <w:sz w:val="28"/>
          <w:szCs w:val="28"/>
        </w:rPr>
        <w:lastRenderedPageBreak/>
        <w:t xml:space="preserve">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 </w:t>
      </w:r>
    </w:p>
    <w:p w:rsidR="00713A10" w:rsidRDefault="00713A10" w:rsidP="00713A10">
      <w:pPr>
        <w:ind w:firstLine="567"/>
        <w:rPr>
          <w:rFonts w:ascii="Times New Roman" w:hAnsi="Times New Roman"/>
          <w:sz w:val="28"/>
          <w:szCs w:val="28"/>
        </w:rPr>
      </w:pPr>
      <w:r>
        <w:rPr>
          <w:rFonts w:ascii="Times New Roman" w:hAnsi="Times New Roman"/>
          <w:sz w:val="28"/>
          <w:szCs w:val="28"/>
        </w:rPr>
        <w:t xml:space="preserve">При этом в данной графе следует сделать специальную пометку «Выписка </w:t>
      </w:r>
      <w:proofErr w:type="gramStart"/>
      <w:r>
        <w:rPr>
          <w:rFonts w:ascii="Times New Roman" w:hAnsi="Times New Roman"/>
          <w:sz w:val="28"/>
          <w:szCs w:val="28"/>
        </w:rPr>
        <w:t>от</w:t>
      </w:r>
      <w:proofErr w:type="gramEnd"/>
      <w:r>
        <w:rPr>
          <w:rFonts w:ascii="Times New Roman" w:hAnsi="Times New Roman"/>
          <w:sz w:val="28"/>
          <w:szCs w:val="28"/>
        </w:rPr>
        <w:t xml:space="preserve"> _______ №           прилагается на    л.».</w:t>
      </w:r>
    </w:p>
    <w:p w:rsidR="00713A10" w:rsidRDefault="00713A10" w:rsidP="00713A10">
      <w:pPr>
        <w:pStyle w:val="ab"/>
        <w:ind w:lef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713A10" w:rsidRDefault="00713A10" w:rsidP="00713A10">
      <w:pPr>
        <w:pStyle w:val="ab"/>
        <w:ind w:left="0" w:firstLine="567"/>
        <w:rPr>
          <w:rFonts w:ascii="Times New Roman" w:hAnsi="Times New Roman"/>
          <w:sz w:val="28"/>
          <w:szCs w:val="28"/>
        </w:rPr>
      </w:pPr>
      <w:r>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713A10" w:rsidRDefault="00713A10" w:rsidP="00713A10">
      <w:pPr>
        <w:pStyle w:val="ab"/>
        <w:numPr>
          <w:ilvl w:val="0"/>
          <w:numId w:val="2"/>
        </w:numPr>
        <w:ind w:left="0" w:firstLine="567"/>
        <w:rPr>
          <w:rStyle w:val="aa"/>
          <w:rFonts w:ascii="Times New Roman" w:hAnsi="Times New Roman" w:cs="Times New Roman"/>
        </w:rPr>
      </w:pPr>
      <w:r>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Pr>
          <w:rFonts w:ascii="Times New Roman" w:hAnsi="Times New Roman"/>
          <w:sz w:val="28"/>
          <w:szCs w:val="28"/>
        </w:rPr>
        <w:t>дств сл</w:t>
      </w:r>
      <w:proofErr w:type="gramEnd"/>
      <w:r>
        <w:rPr>
          <w:rFonts w:ascii="Times New Roman" w:hAnsi="Times New Roman"/>
          <w:sz w:val="28"/>
          <w:szCs w:val="28"/>
        </w:rPr>
        <w:t>едует обратиться в банк или соответствующую кредитную организацию.</w:t>
      </w:r>
      <w:r>
        <w:rPr>
          <w:rStyle w:val="aa"/>
          <w:rFonts w:ascii="Times New Roman" w:hAnsi="Times New Roman"/>
          <w:color w:val="000000"/>
          <w:sz w:val="28"/>
          <w:szCs w:val="28"/>
        </w:rPr>
        <w:t xml:space="preserve"> </w:t>
      </w:r>
    </w:p>
    <w:p w:rsidR="00713A10" w:rsidRDefault="00713A10" w:rsidP="00713A10">
      <w:pPr>
        <w:pStyle w:val="ab"/>
        <w:ind w:left="0" w:firstLine="567"/>
        <w:rPr>
          <w:b/>
        </w:rPr>
      </w:pPr>
      <w:r>
        <w:rPr>
          <w:rFonts w:ascii="Times New Roman" w:hAnsi="Times New Roman"/>
          <w:b/>
          <w:sz w:val="28"/>
          <w:szCs w:val="28"/>
        </w:rPr>
        <w:t>Совместный счет</w:t>
      </w:r>
    </w:p>
    <w:p w:rsidR="00713A10" w:rsidRDefault="00713A10" w:rsidP="00713A10">
      <w:pPr>
        <w:pStyle w:val="ab"/>
        <w:numPr>
          <w:ilvl w:val="0"/>
          <w:numId w:val="2"/>
        </w:numPr>
        <w:ind w:left="0" w:firstLine="567"/>
        <w:rPr>
          <w:rFonts w:ascii="Times New Roman" w:hAnsi="Times New Roman"/>
          <w:sz w:val="28"/>
          <w:szCs w:val="28"/>
        </w:rPr>
      </w:pPr>
      <w:proofErr w:type="gramStart"/>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713A10" w:rsidRDefault="00713A10" w:rsidP="00713A10">
      <w:pPr>
        <w:pStyle w:val="ab"/>
        <w:ind w:left="0" w:firstLine="567"/>
        <w:rPr>
          <w:rStyle w:val="aa"/>
          <w:rFonts w:ascii="Times New Roman" w:hAnsi="Times New Roman" w:cs="Times New Roman"/>
        </w:rPr>
      </w:pPr>
      <w:r>
        <w:rPr>
          <w:rStyle w:val="aa"/>
          <w:rFonts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713A10" w:rsidRDefault="00713A10" w:rsidP="00713A10">
      <w:pPr>
        <w:pStyle w:val="ab"/>
        <w:ind w:left="0" w:firstLine="567"/>
        <w:rPr>
          <w:b/>
        </w:rPr>
      </w:pPr>
      <w:r>
        <w:rPr>
          <w:rFonts w:ascii="Times New Roman" w:hAnsi="Times New Roman"/>
          <w:b/>
          <w:sz w:val="28"/>
          <w:szCs w:val="28"/>
        </w:rPr>
        <w:t>Кредитные карты, карты с овердрафтом</w:t>
      </w:r>
    </w:p>
    <w:p w:rsidR="00713A10" w:rsidRDefault="00713A10" w:rsidP="00713A10">
      <w:pPr>
        <w:pStyle w:val="ab"/>
        <w:numPr>
          <w:ilvl w:val="0"/>
          <w:numId w:val="2"/>
        </w:numPr>
        <w:ind w:left="0" w:firstLine="567"/>
        <w:rPr>
          <w:rFonts w:ascii="Times New Roman" w:hAnsi="Times New Roman"/>
          <w:sz w:val="28"/>
        </w:rPr>
      </w:pPr>
      <w:r>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6"/>
        <w:tblW w:w="0" w:type="auto"/>
        <w:tblLook w:val="04A0" w:firstRow="1" w:lastRow="0" w:firstColumn="1" w:lastColumn="0" w:noHBand="0" w:noVBand="1"/>
      </w:tblPr>
      <w:tblGrid>
        <w:gridCol w:w="2235"/>
        <w:gridCol w:w="7335"/>
      </w:tblGrid>
      <w:tr w:rsidR="00713A10" w:rsidTr="00713A10">
        <w:tc>
          <w:tcPr>
            <w:tcW w:w="2235" w:type="dxa"/>
            <w:tcBorders>
              <w:top w:val="single" w:sz="4" w:space="0" w:color="auto"/>
              <w:left w:val="single" w:sz="4" w:space="0" w:color="auto"/>
              <w:bottom w:val="single" w:sz="4" w:space="0" w:color="auto"/>
              <w:right w:val="single" w:sz="4" w:space="0" w:color="auto"/>
            </w:tcBorders>
            <w:hideMark/>
          </w:tcPr>
          <w:p w:rsidR="00713A10" w:rsidRDefault="00713A10">
            <w:pPr>
              <w:pStyle w:val="ab"/>
              <w:ind w:left="0" w:firstLine="0"/>
              <w:rPr>
                <w:rFonts w:ascii="Times New Roman" w:hAnsi="Times New Roman"/>
                <w:sz w:val="28"/>
                <w:lang w:eastAsia="en-US"/>
              </w:rPr>
            </w:pPr>
            <w:r>
              <w:rPr>
                <w:rFonts w:ascii="Times New Roman" w:hAnsi="Times New Roman"/>
                <w:sz w:val="28"/>
              </w:rPr>
              <w:t>Расчетная (дебетовая)</w:t>
            </w:r>
          </w:p>
        </w:tc>
        <w:tc>
          <w:tcPr>
            <w:tcW w:w="7335" w:type="dxa"/>
            <w:tcBorders>
              <w:top w:val="single" w:sz="4" w:space="0" w:color="auto"/>
              <w:left w:val="single" w:sz="4" w:space="0" w:color="auto"/>
              <w:bottom w:val="single" w:sz="4" w:space="0" w:color="auto"/>
              <w:right w:val="single" w:sz="4" w:space="0" w:color="auto"/>
            </w:tcBorders>
            <w:hideMark/>
          </w:tcPr>
          <w:p w:rsidR="00713A10" w:rsidRDefault="00713A10">
            <w:pPr>
              <w:pStyle w:val="ab"/>
              <w:ind w:left="0" w:firstLine="0"/>
              <w:rPr>
                <w:rFonts w:ascii="Times New Roman" w:hAnsi="Times New Roman"/>
                <w:sz w:val="28"/>
                <w:lang w:eastAsia="en-US"/>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Pr>
                <w:rFonts w:ascii="Times New Roman" w:hAnsi="Times New Roman"/>
                <w:sz w:val="28"/>
              </w:rPr>
              <w:t>дств кл</w:t>
            </w:r>
            <w:proofErr w:type="gramEnd"/>
            <w:r>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713A10" w:rsidTr="00713A10">
        <w:tc>
          <w:tcPr>
            <w:tcW w:w="2235" w:type="dxa"/>
            <w:tcBorders>
              <w:top w:val="single" w:sz="4" w:space="0" w:color="auto"/>
              <w:left w:val="single" w:sz="4" w:space="0" w:color="auto"/>
              <w:bottom w:val="single" w:sz="4" w:space="0" w:color="auto"/>
              <w:right w:val="single" w:sz="4" w:space="0" w:color="auto"/>
            </w:tcBorders>
            <w:hideMark/>
          </w:tcPr>
          <w:p w:rsidR="00713A10" w:rsidRDefault="00713A10">
            <w:pPr>
              <w:pStyle w:val="ab"/>
              <w:ind w:left="0" w:firstLine="0"/>
              <w:rPr>
                <w:rFonts w:ascii="Times New Roman" w:hAnsi="Times New Roman"/>
                <w:sz w:val="28"/>
                <w:lang w:eastAsia="en-US"/>
              </w:rPr>
            </w:pPr>
            <w:r>
              <w:rPr>
                <w:rFonts w:ascii="Times New Roman" w:hAnsi="Times New Roman"/>
                <w:sz w:val="28"/>
              </w:rPr>
              <w:t>Кредитная</w:t>
            </w:r>
          </w:p>
        </w:tc>
        <w:tc>
          <w:tcPr>
            <w:tcW w:w="7335" w:type="dxa"/>
            <w:tcBorders>
              <w:top w:val="single" w:sz="4" w:space="0" w:color="auto"/>
              <w:left w:val="single" w:sz="4" w:space="0" w:color="auto"/>
              <w:bottom w:val="single" w:sz="4" w:space="0" w:color="auto"/>
              <w:right w:val="single" w:sz="4" w:space="0" w:color="auto"/>
            </w:tcBorders>
            <w:hideMark/>
          </w:tcPr>
          <w:p w:rsidR="00713A10" w:rsidRDefault="00713A10">
            <w:pPr>
              <w:pStyle w:val="ab"/>
              <w:ind w:left="0" w:firstLine="0"/>
              <w:rPr>
                <w:rFonts w:ascii="Times New Roman" w:hAnsi="Times New Roman"/>
                <w:sz w:val="28"/>
                <w:lang w:eastAsia="en-US"/>
              </w:rPr>
            </w:pPr>
            <w:r>
              <w:rPr>
                <w:rFonts w:ascii="Times New Roman" w:hAnsi="Times New Roman"/>
                <w:sz w:val="28"/>
              </w:rPr>
              <w:t xml:space="preserve">Как электронное средство платежа используется для совершения ее держателем операций за счет </w:t>
            </w:r>
            <w:r>
              <w:rPr>
                <w:rFonts w:ascii="Times New Roman" w:hAnsi="Times New Roman"/>
                <w:sz w:val="28"/>
              </w:rPr>
              <w:br/>
              <w:t xml:space="preserve">денежных средств, предоставленных кредитной </w:t>
            </w:r>
            <w:r>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713A10" w:rsidRDefault="00713A10" w:rsidP="00713A10">
      <w:pPr>
        <w:pStyle w:val="ab"/>
        <w:numPr>
          <w:ilvl w:val="0"/>
          <w:numId w:val="2"/>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713A10" w:rsidRDefault="00713A10" w:rsidP="00713A10">
      <w:pPr>
        <w:pStyle w:val="ab"/>
        <w:numPr>
          <w:ilvl w:val="0"/>
          <w:numId w:val="2"/>
        </w:numPr>
        <w:ind w:left="0" w:firstLine="567"/>
        <w:rPr>
          <w:rFonts w:ascii="Times New Roman" w:hAnsi="Times New Roman"/>
          <w:sz w:val="28"/>
        </w:rPr>
      </w:pPr>
      <w:r>
        <w:rPr>
          <w:rFonts w:ascii="Times New Roman" w:hAnsi="Times New Roman"/>
          <w:sz w:val="28"/>
        </w:rPr>
        <w:lastRenderedPageBreak/>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справки.</w:t>
      </w:r>
    </w:p>
    <w:p w:rsidR="00713A10" w:rsidRDefault="00713A10" w:rsidP="00713A10">
      <w:pPr>
        <w:pStyle w:val="ab"/>
        <w:numPr>
          <w:ilvl w:val="0"/>
          <w:numId w:val="2"/>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713A10" w:rsidRDefault="00713A10" w:rsidP="00713A10">
      <w:pPr>
        <w:pStyle w:val="ab"/>
        <w:numPr>
          <w:ilvl w:val="0"/>
          <w:numId w:val="2"/>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Pr>
          <w:rFonts w:ascii="Times New Roman" w:hAnsi="Times New Roman"/>
          <w:sz w:val="28"/>
          <w:szCs w:val="28"/>
        </w:rPr>
        <w:t>наличия только денежных обязатель</w:t>
      </w:r>
      <w:proofErr w:type="gramStart"/>
      <w:r>
        <w:rPr>
          <w:rFonts w:ascii="Times New Roman" w:hAnsi="Times New Roman"/>
          <w:sz w:val="28"/>
          <w:szCs w:val="28"/>
        </w:rPr>
        <w:t>ств вл</w:t>
      </w:r>
      <w:proofErr w:type="gramEnd"/>
      <w:r>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713A10" w:rsidRDefault="00713A10" w:rsidP="00713A10">
      <w:pPr>
        <w:pStyle w:val="ab"/>
        <w:numPr>
          <w:ilvl w:val="0"/>
          <w:numId w:val="2"/>
        </w:numPr>
        <w:ind w:left="0" w:firstLine="567"/>
        <w:rPr>
          <w:rFonts w:ascii="Times New Roman" w:hAnsi="Times New Roman"/>
          <w:sz w:val="28"/>
          <w:szCs w:val="28"/>
        </w:rPr>
      </w:pPr>
      <w:proofErr w:type="gramStart"/>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Pr>
          <w:rFonts w:ascii="Times New Roman" w:hAnsi="Times New Roman"/>
          <w:sz w:val="28"/>
          <w:szCs w:val="28"/>
        </w:rPr>
        <w:t>Яндекс</w:t>
      </w:r>
      <w:proofErr w:type="gramStart"/>
      <w:r>
        <w:rPr>
          <w:rFonts w:ascii="Times New Roman" w:hAnsi="Times New Roman"/>
          <w:sz w:val="28"/>
          <w:szCs w:val="28"/>
        </w:rPr>
        <w:t>.Д</w:t>
      </w:r>
      <w:proofErr w:type="gramEnd"/>
      <w:r>
        <w:rPr>
          <w:rFonts w:ascii="Times New Roman" w:hAnsi="Times New Roman"/>
          <w:sz w:val="28"/>
          <w:szCs w:val="28"/>
        </w:rPr>
        <w:t>еньги</w:t>
      </w:r>
      <w:proofErr w:type="spellEnd"/>
      <w:r>
        <w:rPr>
          <w:rFonts w:ascii="Times New Roman" w:hAnsi="Times New Roman"/>
          <w:sz w:val="28"/>
          <w:szCs w:val="28"/>
        </w:rPr>
        <w:t>», «</w:t>
      </w:r>
      <w:proofErr w:type="spellStart"/>
      <w:r>
        <w:rPr>
          <w:rFonts w:ascii="Times New Roman" w:hAnsi="Times New Roman"/>
          <w:sz w:val="28"/>
          <w:szCs w:val="28"/>
          <w:lang w:val="en-US"/>
        </w:rPr>
        <w:t>Qiwi</w:t>
      </w:r>
      <w:proofErr w:type="spellEnd"/>
      <w:r>
        <w:rPr>
          <w:rFonts w:ascii="Times New Roman" w:hAnsi="Times New Roman"/>
          <w:sz w:val="28"/>
          <w:szCs w:val="28"/>
        </w:rPr>
        <w:t xml:space="preserve"> кошелек» и др.).</w:t>
      </w:r>
    </w:p>
    <w:p w:rsidR="00713A10" w:rsidRDefault="00713A10" w:rsidP="00713A10">
      <w:pPr>
        <w:pStyle w:val="ab"/>
        <w:ind w:left="567" w:firstLine="0"/>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Pr>
          <w:rFonts w:ascii="Times New Roman" w:hAnsi="Times New Roman"/>
          <w:sz w:val="28"/>
          <w:szCs w:val="28"/>
        </w:rPr>
        <w:t>дств с т</w:t>
      </w:r>
      <w:proofErr w:type="gramEnd"/>
      <w:r>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713A10" w:rsidRDefault="00713A10" w:rsidP="00713A10">
      <w:pPr>
        <w:pStyle w:val="ab"/>
        <w:autoSpaceDE w:val="0"/>
        <w:autoSpaceDN w:val="0"/>
        <w:adjustRightInd w:val="0"/>
        <w:ind w:left="0" w:firstLine="567"/>
        <w:rPr>
          <w:rFonts w:ascii="Times New Roman" w:hAnsi="Times New Roman"/>
          <w:b/>
          <w:sz w:val="28"/>
          <w:szCs w:val="28"/>
        </w:rPr>
      </w:pPr>
      <w:r>
        <w:rPr>
          <w:rFonts w:ascii="Times New Roman" w:hAnsi="Times New Roman"/>
          <w:b/>
          <w:sz w:val="28"/>
          <w:szCs w:val="28"/>
        </w:rPr>
        <w:t>Ликвидация кредитной организации</w:t>
      </w:r>
    </w:p>
    <w:p w:rsidR="00713A10" w:rsidRDefault="00713A10" w:rsidP="00713A10">
      <w:pPr>
        <w:pStyle w:val="ab"/>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713A10" w:rsidRDefault="00713A10" w:rsidP="00713A10">
      <w:pPr>
        <w:pStyle w:val="ab"/>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Pr>
          <w:rFonts w:ascii="Times New Roman" w:hAnsi="Times New Roman"/>
          <w:sz w:val="28"/>
          <w:szCs w:val="28"/>
        </w:rPr>
        <w:lastRenderedPageBreak/>
        <w:t xml:space="preserve">указанный реестр следует обратиться в Федеральную налоговую службу или ее территориальный орган за соответствующей выпиской. </w:t>
      </w:r>
    </w:p>
    <w:p w:rsidR="00713A10" w:rsidRDefault="00713A10" w:rsidP="00713A10">
      <w:pPr>
        <w:pStyle w:val="ab"/>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1" w:history="1">
        <w:r w:rsidRPr="000C4D18">
          <w:rPr>
            <w:rStyle w:val="a4"/>
            <w:rFonts w:ascii="Times New Roman" w:hAnsi="Times New Roman"/>
            <w:color w:val="000000" w:themeColor="text1"/>
            <w:sz w:val="28"/>
            <w:szCs w:val="28"/>
            <w:u w:val="none"/>
          </w:rPr>
          <w:t>http://cbr.ru/credit/likvidbase/</w:t>
        </w:r>
      </w:hyperlink>
      <w:r w:rsidRPr="000C4D18">
        <w:rPr>
          <w:rFonts w:ascii="Times New Roman" w:hAnsi="Times New Roman"/>
          <w:color w:val="000000" w:themeColor="text1"/>
          <w:sz w:val="28"/>
          <w:szCs w:val="28"/>
        </w:rPr>
        <w:t xml:space="preserve">. </w:t>
      </w:r>
    </w:p>
    <w:p w:rsidR="00713A10" w:rsidRDefault="00713A10" w:rsidP="00713A10">
      <w:pPr>
        <w:ind w:firstLine="851"/>
        <w:jc w:val="center"/>
        <w:rPr>
          <w:rFonts w:ascii="Times New Roman" w:hAnsi="Times New Roman"/>
          <w:b/>
          <w:sz w:val="28"/>
          <w:szCs w:val="28"/>
        </w:rPr>
      </w:pPr>
      <w:r>
        <w:rPr>
          <w:rFonts w:ascii="Times New Roman" w:hAnsi="Times New Roman"/>
          <w:b/>
          <w:sz w:val="28"/>
          <w:szCs w:val="28"/>
        </w:rPr>
        <w:t>РАЗДЕЛ 5. СВЕДЕНИЯ О ЦЕННЫХ БУМАГАХ</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713A10" w:rsidRDefault="00713A10" w:rsidP="00713A10">
      <w:pPr>
        <w:pStyle w:val="ab"/>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подразделе 5.1 или 5.2 соответственно.</w:t>
      </w:r>
    </w:p>
    <w:p w:rsidR="00713A10" w:rsidRDefault="00713A10" w:rsidP="00713A10">
      <w:pPr>
        <w:ind w:firstLine="567"/>
        <w:rPr>
          <w:rFonts w:ascii="Times New Roman" w:hAnsi="Times New Roman"/>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w:t>
      </w:r>
      <w:proofErr w:type="gramStart"/>
      <w:r>
        <w:rPr>
          <w:rFonts w:ascii="Times New Roman" w:hAnsi="Times New Roman"/>
          <w:sz w:val="28"/>
          <w:szCs w:val="28"/>
        </w:rPr>
        <w:t>ии и ее</w:t>
      </w:r>
      <w:proofErr w:type="gramEnd"/>
      <w:r>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713A10" w:rsidRDefault="00713A10" w:rsidP="00713A10">
      <w:pPr>
        <w:tabs>
          <w:tab w:val="left" w:pos="426"/>
        </w:tabs>
        <w:ind w:firstLine="567"/>
        <w:rPr>
          <w:rFonts w:ascii="Times New Roman" w:hAnsi="Times New Roman"/>
          <w:sz w:val="28"/>
          <w:szCs w:val="28"/>
        </w:rPr>
      </w:pPr>
      <w:r>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2" w:name="Par619"/>
      <w:bookmarkEnd w:id="2"/>
    </w:p>
    <w:p w:rsidR="00713A10" w:rsidRPr="000C4D18" w:rsidRDefault="00713A10" w:rsidP="00713A10">
      <w:pPr>
        <w:pStyle w:val="ab"/>
        <w:numPr>
          <w:ilvl w:val="0"/>
          <w:numId w:val="2"/>
        </w:numPr>
        <w:ind w:left="0" w:firstLine="567"/>
        <w:rPr>
          <w:rFonts w:ascii="Times New Roman" w:hAnsi="Times New Roman"/>
          <w:color w:val="000000" w:themeColor="text1"/>
          <w:sz w:val="28"/>
          <w:szCs w:val="28"/>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2" w:history="1">
        <w:r w:rsidRPr="000C4D18">
          <w:rPr>
            <w:rStyle w:val="a4"/>
            <w:rFonts w:ascii="Times New Roman" w:hAnsi="Times New Roman"/>
            <w:color w:val="000000" w:themeColor="text1"/>
            <w:sz w:val="28"/>
            <w:szCs w:val="28"/>
            <w:u w:val="none"/>
          </w:rPr>
          <w:t>http://www.cbr.ru/currency_base/daily.aspx</w:t>
        </w:r>
      </w:hyperlink>
      <w:r w:rsidRPr="000C4D18">
        <w:rPr>
          <w:rFonts w:ascii="Times New Roman" w:hAnsi="Times New Roman"/>
          <w:color w:val="000000" w:themeColor="text1"/>
          <w:sz w:val="28"/>
          <w:szCs w:val="28"/>
        </w:rPr>
        <w:t>.</w:t>
      </w:r>
    </w:p>
    <w:p w:rsidR="00713A10" w:rsidRDefault="00713A10" w:rsidP="00713A10">
      <w:pPr>
        <w:pStyle w:val="ab"/>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713A10" w:rsidRDefault="00713A10" w:rsidP="00713A10">
      <w:pPr>
        <w:pStyle w:val="ab"/>
        <w:numPr>
          <w:ilvl w:val="0"/>
          <w:numId w:val="2"/>
        </w:numPr>
        <w:ind w:left="0" w:firstLine="567"/>
        <w:rPr>
          <w:rFonts w:ascii="Times New Roman" w:hAnsi="Times New Roman"/>
          <w:sz w:val="28"/>
          <w:szCs w:val="28"/>
        </w:rPr>
      </w:pPr>
      <w:bookmarkStart w:id="3" w:name="Par620"/>
      <w:bookmarkEnd w:id="3"/>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713A10" w:rsidRDefault="00713A10" w:rsidP="00713A10">
      <w:pPr>
        <w:pStyle w:val="ab"/>
        <w:ind w:left="0" w:firstLine="567"/>
        <w:rPr>
          <w:rFonts w:ascii="Times New Roman" w:hAnsi="Times New Roman"/>
          <w:b/>
          <w:sz w:val="28"/>
          <w:szCs w:val="28"/>
        </w:rPr>
      </w:pPr>
      <w:r>
        <w:rPr>
          <w:rFonts w:ascii="Times New Roman" w:hAnsi="Times New Roman"/>
          <w:b/>
          <w:sz w:val="28"/>
          <w:szCs w:val="28"/>
        </w:rPr>
        <w:t>Подраздел 5.2. Иные ценные бумаги</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713A10" w:rsidRDefault="00713A10" w:rsidP="00713A10">
      <w:pPr>
        <w:pStyle w:val="ab"/>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13A10" w:rsidRPr="000C4D18" w:rsidRDefault="00713A10" w:rsidP="00713A10">
      <w:pPr>
        <w:pStyle w:val="ab"/>
        <w:numPr>
          <w:ilvl w:val="0"/>
          <w:numId w:val="2"/>
        </w:numPr>
        <w:ind w:left="0" w:firstLine="567"/>
        <w:rPr>
          <w:rFonts w:ascii="Times New Roman" w:hAnsi="Times New Roman"/>
          <w:color w:val="000000" w:themeColor="text1"/>
          <w:sz w:val="28"/>
          <w:szCs w:val="28"/>
        </w:rPr>
      </w:pPr>
      <w:r>
        <w:rPr>
          <w:rFonts w:ascii="Times New Roman" w:hAnsi="Times New Roman"/>
          <w:sz w:val="28"/>
          <w:szCs w:val="28"/>
        </w:rPr>
        <w:t>В графе «</w:t>
      </w:r>
      <w:r>
        <w:rPr>
          <w:rFonts w:ascii="Times New Roman" w:hAnsi="Times New Roman"/>
          <w:b/>
          <w:sz w:val="28"/>
          <w:szCs w:val="28"/>
        </w:rPr>
        <w:t>Общая стоимость</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3" w:history="1">
        <w:r w:rsidRPr="000C4D18">
          <w:rPr>
            <w:rStyle w:val="a4"/>
            <w:rFonts w:ascii="Times New Roman" w:hAnsi="Times New Roman"/>
            <w:color w:val="000000" w:themeColor="text1"/>
            <w:sz w:val="28"/>
            <w:szCs w:val="28"/>
            <w:u w:val="none"/>
          </w:rPr>
          <w:t>http://www.cbr.ru/currency_base/daily.aspx</w:t>
        </w:r>
      </w:hyperlink>
      <w:r w:rsidRPr="000C4D18">
        <w:rPr>
          <w:rFonts w:ascii="Times New Roman" w:hAnsi="Times New Roman"/>
          <w:color w:val="000000" w:themeColor="text1"/>
          <w:sz w:val="28"/>
          <w:szCs w:val="28"/>
        </w:rPr>
        <w:t>.</w:t>
      </w:r>
    </w:p>
    <w:p w:rsidR="00713A10" w:rsidRDefault="00713A10" w:rsidP="00713A10">
      <w:pPr>
        <w:pStyle w:val="ab"/>
        <w:ind w:left="0"/>
        <w:rPr>
          <w:rFonts w:ascii="Times New Roman" w:hAnsi="Times New Roman"/>
          <w:sz w:val="24"/>
          <w:szCs w:val="28"/>
        </w:rPr>
      </w:pPr>
    </w:p>
    <w:p w:rsidR="00713A10" w:rsidRDefault="00713A10" w:rsidP="00713A10">
      <w:pPr>
        <w:jc w:val="center"/>
        <w:rPr>
          <w:rFonts w:ascii="Times New Roman" w:hAnsi="Times New Roman"/>
          <w:b/>
          <w:sz w:val="28"/>
          <w:szCs w:val="28"/>
        </w:rPr>
      </w:pPr>
      <w:r>
        <w:rPr>
          <w:rFonts w:ascii="Times New Roman" w:hAnsi="Times New Roman"/>
          <w:b/>
          <w:sz w:val="28"/>
          <w:szCs w:val="28"/>
        </w:rPr>
        <w:t>РАЗДЕЛ 6. СВЕДЕНИЯ ОБ ОБЯЗАТЕЛЬСТВАХ ИМУЩЕСТВЕННОГО ХАРАКТЕРА</w:t>
      </w:r>
    </w:p>
    <w:p w:rsidR="00713A10" w:rsidRDefault="00713A10" w:rsidP="00713A10">
      <w:pPr>
        <w:ind w:firstLine="567"/>
        <w:rPr>
          <w:rFonts w:ascii="Times New Roman" w:hAnsi="Times New Roman"/>
          <w:b/>
          <w:sz w:val="28"/>
          <w:szCs w:val="28"/>
        </w:rPr>
      </w:pPr>
      <w:r>
        <w:rPr>
          <w:rFonts w:ascii="Times New Roman" w:hAnsi="Times New Roman"/>
          <w:b/>
          <w:sz w:val="28"/>
          <w:szCs w:val="28"/>
        </w:rPr>
        <w:t>Подраздел 6.1. Объекты недвижимого имущества, находящиеся в пользовании</w:t>
      </w:r>
    </w:p>
    <w:p w:rsidR="00713A10" w:rsidRDefault="00713A10" w:rsidP="00713A10">
      <w:pPr>
        <w:pStyle w:val="ab"/>
        <w:numPr>
          <w:ilvl w:val="0"/>
          <w:numId w:val="2"/>
        </w:numPr>
        <w:ind w:left="0" w:firstLine="567"/>
        <w:rPr>
          <w:rFonts w:ascii="Times New Roman" w:hAnsi="Times New Roman"/>
          <w:sz w:val="28"/>
          <w:szCs w:val="28"/>
        </w:rPr>
      </w:pPr>
      <w:proofErr w:type="gramStart"/>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713A10" w:rsidRDefault="00713A10" w:rsidP="00713A10">
      <w:pPr>
        <w:pStyle w:val="ab"/>
        <w:ind w:left="0" w:firstLine="567"/>
        <w:rPr>
          <w:rFonts w:ascii="Times New Roman" w:hAnsi="Times New Roman"/>
          <w:sz w:val="28"/>
          <w:szCs w:val="28"/>
        </w:rPr>
      </w:pPr>
      <w:r>
        <w:rPr>
          <w:rFonts w:ascii="Times New Roman" w:hAnsi="Times New Roman"/>
          <w:sz w:val="28"/>
          <w:szCs w:val="28"/>
        </w:rPr>
        <w:t>Не требуется в данном подразделе справки одного из супругов указывать все объекты недвижимости, находящиеся в собственности другого супруга, при условии, что эти объекты указаны в разделе 3.1 соответствующей справки (аналогично в отношении несовершеннолетних детей).</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 xml:space="preserve">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713A10" w:rsidRPr="000C4D18" w:rsidRDefault="000C4D18" w:rsidP="000C4D1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13A10" w:rsidRPr="000C4D18">
        <w:rPr>
          <w:rFonts w:ascii="Times New Roman" w:hAnsi="Times New Roman" w:cs="Times New Roman"/>
          <w:sz w:val="28"/>
          <w:szCs w:val="28"/>
        </w:rPr>
        <w:t xml:space="preserve">1) не принадлежащем служащему (работнику) или членам его семьи на праве собственности или на праве нанимателя, но в котором у служащего </w:t>
      </w:r>
      <w:r w:rsidR="00713A10" w:rsidRPr="000C4D18">
        <w:rPr>
          <w:rFonts w:ascii="Times New Roman" w:hAnsi="Times New Roman" w:cs="Times New Roman"/>
          <w:sz w:val="28"/>
          <w:szCs w:val="28"/>
        </w:rPr>
        <w:lastRenderedPageBreak/>
        <w:t>(работника),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713A10" w:rsidRPr="000C4D18" w:rsidRDefault="000C4D18" w:rsidP="000C4D1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0C4D18">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713A10" w:rsidRPr="000C4D18" w:rsidRDefault="000C4D18" w:rsidP="000C4D1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0C4D18">
        <w:rPr>
          <w:rFonts w:ascii="Times New Roman" w:hAnsi="Times New Roman" w:cs="Times New Roman"/>
          <w:sz w:val="28"/>
          <w:szCs w:val="28"/>
        </w:rPr>
        <w:t>3) </w:t>
      </w:r>
      <w:proofErr w:type="gramStart"/>
      <w:r w:rsidR="00713A10" w:rsidRPr="000C4D18">
        <w:rPr>
          <w:rFonts w:ascii="Times New Roman" w:hAnsi="Times New Roman" w:cs="Times New Roman"/>
          <w:sz w:val="28"/>
          <w:szCs w:val="28"/>
        </w:rPr>
        <w:t>занимаемых</w:t>
      </w:r>
      <w:proofErr w:type="gramEnd"/>
      <w:r w:rsidR="00713A10" w:rsidRPr="000C4D18">
        <w:rPr>
          <w:rFonts w:ascii="Times New Roman" w:hAnsi="Times New Roman" w:cs="Times New Roman"/>
          <w:sz w:val="28"/>
          <w:szCs w:val="28"/>
        </w:rPr>
        <w:t xml:space="preserve"> по договору аренды (найма, поднайма);</w:t>
      </w:r>
    </w:p>
    <w:p w:rsidR="00713A10" w:rsidRPr="000C4D18" w:rsidRDefault="000C4D18" w:rsidP="000C4D1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0C4D18">
        <w:rPr>
          <w:rFonts w:ascii="Times New Roman" w:hAnsi="Times New Roman" w:cs="Times New Roman"/>
          <w:sz w:val="28"/>
          <w:szCs w:val="28"/>
        </w:rPr>
        <w:t>4) </w:t>
      </w:r>
      <w:proofErr w:type="gramStart"/>
      <w:r w:rsidR="00713A10" w:rsidRPr="000C4D18">
        <w:rPr>
          <w:rFonts w:ascii="Times New Roman" w:hAnsi="Times New Roman" w:cs="Times New Roman"/>
          <w:sz w:val="28"/>
          <w:szCs w:val="28"/>
        </w:rPr>
        <w:t>занимаемых</w:t>
      </w:r>
      <w:proofErr w:type="gramEnd"/>
      <w:r w:rsidR="00713A10" w:rsidRPr="000C4D18">
        <w:rPr>
          <w:rFonts w:ascii="Times New Roman" w:hAnsi="Times New Roman" w:cs="Times New Roman"/>
          <w:sz w:val="28"/>
          <w:szCs w:val="28"/>
        </w:rPr>
        <w:t xml:space="preserve"> по договорам социального найма;</w:t>
      </w:r>
    </w:p>
    <w:p w:rsidR="00713A10" w:rsidRPr="000C4D18" w:rsidRDefault="000C4D18" w:rsidP="000C4D1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0C4D18">
        <w:rPr>
          <w:rFonts w:ascii="Times New Roman" w:hAnsi="Times New Roman" w:cs="Times New Roman"/>
          <w:sz w:val="28"/>
          <w:szCs w:val="28"/>
        </w:rP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rsidR="00713A10" w:rsidRPr="000C4D18">
        <w:rPr>
          <w:rFonts w:ascii="Times New Roman" w:hAnsi="Times New Roman" w:cs="Times New Roman"/>
          <w:sz w:val="28"/>
          <w:szCs w:val="28"/>
        </w:rPr>
        <w:t>Росреестра</w:t>
      </w:r>
      <w:proofErr w:type="spellEnd"/>
      <w:r w:rsidR="00713A10" w:rsidRPr="000C4D18">
        <w:rPr>
          <w:rFonts w:ascii="Times New Roman" w:hAnsi="Times New Roman" w:cs="Times New Roman"/>
          <w:sz w:val="28"/>
          <w:szCs w:val="28"/>
        </w:rPr>
        <w:t>;</w:t>
      </w:r>
    </w:p>
    <w:p w:rsidR="00713A10" w:rsidRPr="000C4D18" w:rsidRDefault="000C4D18" w:rsidP="000C4D1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13A10" w:rsidRPr="000C4D18">
        <w:rPr>
          <w:rFonts w:ascii="Times New Roman" w:hAnsi="Times New Roman" w:cs="Times New Roman"/>
          <w:sz w:val="28"/>
          <w:szCs w:val="28"/>
        </w:rPr>
        <w:t>6) принадлежащем на праве пожизненного наследуемого владения земельным участком.</w:t>
      </w:r>
      <w:proofErr w:type="gramEnd"/>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713A10" w:rsidRDefault="00713A10" w:rsidP="00713A10">
      <w:pPr>
        <w:pStyle w:val="ab"/>
        <w:widowControl w:val="0"/>
        <w:numPr>
          <w:ilvl w:val="0"/>
          <w:numId w:val="2"/>
        </w:numPr>
        <w:autoSpaceDE w:val="0"/>
        <w:autoSpaceDN w:val="0"/>
        <w:adjustRightInd w:val="0"/>
        <w:ind w:left="0" w:firstLine="567"/>
        <w:rPr>
          <w:rFonts w:ascii="Times New Roman" w:hAnsi="Times New Roman"/>
          <w:sz w:val="28"/>
          <w:szCs w:val="28"/>
        </w:rPr>
      </w:pPr>
      <w:bookmarkStart w:id="4" w:name="Par626"/>
      <w:bookmarkEnd w:id="4"/>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rsidR="00713A10" w:rsidRDefault="00713A10" w:rsidP="00713A10">
      <w:pPr>
        <w:pStyle w:val="ab"/>
        <w:numPr>
          <w:ilvl w:val="0"/>
          <w:numId w:val="2"/>
        </w:numPr>
        <w:ind w:left="0" w:firstLine="567"/>
        <w:rPr>
          <w:rFonts w:ascii="Times New Roman" w:hAnsi="Times New Roman"/>
          <w:sz w:val="28"/>
          <w:szCs w:val="28"/>
        </w:rPr>
      </w:pPr>
      <w:bookmarkStart w:id="5" w:name="Par627"/>
      <w:bookmarkEnd w:id="5"/>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713A10" w:rsidRDefault="00713A10" w:rsidP="00713A10">
      <w:pPr>
        <w:pStyle w:val="1"/>
        <w:numPr>
          <w:ilvl w:val="0"/>
          <w:numId w:val="2"/>
        </w:numPr>
        <w:shd w:val="clear" w:color="auto" w:fill="auto"/>
        <w:spacing w:after="0" w:line="240" w:lineRule="auto"/>
        <w:ind w:left="0" w:firstLine="567"/>
        <w:jc w:val="both"/>
        <w:rPr>
          <w:rFonts w:ascii="Times New Roman" w:hAnsi="Times New Roman"/>
        </w:rPr>
      </w:pPr>
      <w:r>
        <w:rPr>
          <w:rFonts w:ascii="Times New Roman" w:hAnsi="Times New Roman"/>
        </w:rPr>
        <w:t xml:space="preserve">В данном подразделе </w:t>
      </w:r>
      <w:r>
        <w:rPr>
          <w:rFonts w:ascii="Times New Roman" w:hAnsi="Times New Roman"/>
          <w:b/>
        </w:rPr>
        <w:t>не указывается</w:t>
      </w:r>
      <w:r>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713A10" w:rsidRDefault="00713A10" w:rsidP="00713A10">
      <w:pPr>
        <w:pStyle w:val="1"/>
        <w:numPr>
          <w:ilvl w:val="0"/>
          <w:numId w:val="2"/>
        </w:numPr>
        <w:shd w:val="clear" w:color="auto" w:fill="auto"/>
        <w:spacing w:after="0" w:line="240" w:lineRule="auto"/>
        <w:ind w:left="0" w:firstLine="567"/>
        <w:jc w:val="both"/>
        <w:rPr>
          <w:rFonts w:ascii="Times New Roman" w:hAnsi="Times New Roman"/>
        </w:rPr>
      </w:pP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713A10" w:rsidRDefault="00713A10" w:rsidP="00713A10">
      <w:pPr>
        <w:pStyle w:val="1"/>
        <w:shd w:val="clear" w:color="auto" w:fill="auto"/>
        <w:spacing w:after="0" w:line="240" w:lineRule="auto"/>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rsidR="00713A10" w:rsidRDefault="00713A10" w:rsidP="00713A10">
      <w:pPr>
        <w:pStyle w:val="ab"/>
        <w:ind w:left="0" w:firstLine="567"/>
        <w:rPr>
          <w:rFonts w:ascii="Times New Roman" w:hAnsi="Times New Roman"/>
          <w:b/>
          <w:sz w:val="28"/>
          <w:szCs w:val="28"/>
        </w:rPr>
      </w:pPr>
      <w:r>
        <w:rPr>
          <w:rFonts w:ascii="Times New Roman" w:hAnsi="Times New Roman"/>
          <w:b/>
          <w:sz w:val="28"/>
          <w:szCs w:val="28"/>
        </w:rPr>
        <w:t>Подраздел 6.2. Срочные обязательства финансового характера</w:t>
      </w:r>
    </w:p>
    <w:p w:rsidR="00713A10" w:rsidRDefault="00713A10" w:rsidP="00713A10">
      <w:pPr>
        <w:pStyle w:val="ab"/>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которым является служащий (работник), его супруга (супруг), несовершеннолетний ребенок.</w:t>
      </w:r>
    </w:p>
    <w:p w:rsidR="00713A10" w:rsidRDefault="00713A10" w:rsidP="00713A10">
      <w:pPr>
        <w:pStyle w:val="ab"/>
        <w:widowControl w:val="0"/>
        <w:numPr>
          <w:ilvl w:val="0"/>
          <w:numId w:val="2"/>
        </w:numPr>
        <w:autoSpaceDE w:val="0"/>
        <w:autoSpaceDN w:val="0"/>
        <w:adjustRightInd w:val="0"/>
        <w:ind w:left="0" w:firstLine="567"/>
        <w:rPr>
          <w:rFonts w:ascii="Times New Roman" w:hAnsi="Times New Roman"/>
          <w:sz w:val="28"/>
          <w:szCs w:val="28"/>
        </w:rPr>
      </w:pPr>
      <w:bookmarkStart w:id="6" w:name="Par629"/>
      <w:bookmarkEnd w:id="6"/>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и другие).</w:t>
      </w:r>
    </w:p>
    <w:p w:rsidR="00713A10" w:rsidRDefault="00713A10" w:rsidP="00713A10">
      <w:pPr>
        <w:pStyle w:val="ab"/>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xml:space="preserve">» указывается вторая сторона </w:t>
      </w:r>
      <w:r>
        <w:rPr>
          <w:rFonts w:ascii="Times New Roman" w:hAnsi="Times New Roman"/>
          <w:sz w:val="28"/>
          <w:szCs w:val="28"/>
        </w:rPr>
        <w:lastRenderedPageBreak/>
        <w:t>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713A10" w:rsidRDefault="00713A10" w:rsidP="00713A10">
      <w:pPr>
        <w:pStyle w:val="ab"/>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Например, </w:t>
      </w:r>
    </w:p>
    <w:p w:rsidR="00713A10" w:rsidRPr="000C4D18" w:rsidRDefault="000C4D18" w:rsidP="000C4D1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0C4D18">
        <w:rPr>
          <w:rFonts w:ascii="Times New Roman" w:hAnsi="Times New Roman" w:cs="Times New Roman"/>
          <w:sz w:val="28"/>
          <w:szCs w:val="28"/>
        </w:rPr>
        <w:t>1) если служащий (работник) или его супруга (супруг) взя</w:t>
      </w:r>
      <w:proofErr w:type="gramStart"/>
      <w:r w:rsidR="00713A10" w:rsidRPr="000C4D18">
        <w:rPr>
          <w:rFonts w:ascii="Times New Roman" w:hAnsi="Times New Roman" w:cs="Times New Roman"/>
          <w:sz w:val="28"/>
          <w:szCs w:val="28"/>
        </w:rPr>
        <w:t>л(</w:t>
      </w:r>
      <w:proofErr w:type="gramEnd"/>
      <w:r w:rsidR="00713A10" w:rsidRPr="000C4D18">
        <w:rPr>
          <w:rFonts w:ascii="Times New Roman" w:hAnsi="Times New Roman" w:cs="Times New Roman"/>
          <w:sz w:val="28"/>
          <w:szCs w:val="28"/>
        </w:rPr>
        <w:t>-а)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713A10" w:rsidRPr="000C4D18" w:rsidRDefault="000C4D18" w:rsidP="000C4D1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0C4D18">
        <w:rPr>
          <w:rFonts w:ascii="Times New Roman" w:hAnsi="Times New Roman" w:cs="Times New Roman"/>
          <w:sz w:val="28"/>
          <w:szCs w:val="28"/>
        </w:rPr>
        <w:t>2) если служащий (работник) или его супруга (супруг) заключи</w:t>
      </w:r>
      <w:proofErr w:type="gramStart"/>
      <w:r w:rsidR="00713A10" w:rsidRPr="000C4D18">
        <w:rPr>
          <w:rFonts w:ascii="Times New Roman" w:hAnsi="Times New Roman" w:cs="Times New Roman"/>
          <w:sz w:val="28"/>
          <w:szCs w:val="28"/>
        </w:rPr>
        <w:t>л(</w:t>
      </w:r>
      <w:proofErr w:type="gramEnd"/>
      <w:r w:rsidR="00713A10" w:rsidRPr="000C4D18">
        <w:rPr>
          <w:rFonts w:ascii="Times New Roman" w:hAnsi="Times New Roman" w:cs="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713A10" w:rsidRPr="000C4D18" w:rsidRDefault="00713A10" w:rsidP="000C4D18">
      <w:pPr>
        <w:pStyle w:val="a5"/>
        <w:jc w:val="both"/>
        <w:rPr>
          <w:rFonts w:ascii="Times New Roman" w:hAnsi="Times New Roman" w:cs="Times New Roman"/>
          <w:sz w:val="28"/>
          <w:szCs w:val="28"/>
        </w:rPr>
      </w:pPr>
      <w:r w:rsidRPr="000C4D18">
        <w:rPr>
          <w:rFonts w:ascii="Times New Roman" w:hAnsi="Times New Roman" w:cs="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0C4D18">
        <w:rPr>
          <w:rFonts w:ascii="Times New Roman" w:hAnsi="Times New Roman" w:cs="Times New Roman"/>
          <w:sz w:val="28"/>
          <w:szCs w:val="28"/>
        </w:rPr>
        <w:t>созаемщиком</w:t>
      </w:r>
      <w:proofErr w:type="spellEnd"/>
      <w:r w:rsidRPr="000C4D18">
        <w:rPr>
          <w:rFonts w:ascii="Times New Roman" w:hAnsi="Times New Roman" w:cs="Times New Roman"/>
          <w:sz w:val="28"/>
          <w:szCs w:val="28"/>
        </w:rPr>
        <w:t>.</w:t>
      </w:r>
    </w:p>
    <w:p w:rsidR="00713A10" w:rsidRDefault="00713A10" w:rsidP="00713A10">
      <w:pPr>
        <w:pStyle w:val="ab"/>
        <w:widowControl w:val="0"/>
        <w:numPr>
          <w:ilvl w:val="0"/>
          <w:numId w:val="2"/>
        </w:numPr>
        <w:autoSpaceDE w:val="0"/>
        <w:autoSpaceDN w:val="0"/>
        <w:adjustRightInd w:val="0"/>
        <w:ind w:left="0" w:firstLine="567"/>
        <w:rPr>
          <w:rFonts w:ascii="Times New Roman" w:hAnsi="Times New Roman"/>
          <w:sz w:val="28"/>
          <w:szCs w:val="28"/>
        </w:rPr>
      </w:pPr>
      <w:bookmarkStart w:id="7" w:name="Par631"/>
      <w:bookmarkEnd w:id="7"/>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713A10" w:rsidRDefault="00713A10" w:rsidP="00713A10">
      <w:pPr>
        <w:pStyle w:val="ab"/>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713A10" w:rsidRPr="000C4D18" w:rsidRDefault="00713A10" w:rsidP="000C4D18">
      <w:pPr>
        <w:widowControl w:val="0"/>
        <w:autoSpaceDE w:val="0"/>
        <w:autoSpaceDN w:val="0"/>
        <w:adjustRightInd w:val="0"/>
        <w:ind w:firstLine="567"/>
        <w:jc w:val="both"/>
        <w:rPr>
          <w:rFonts w:ascii="Times New Roman" w:hAnsi="Times New Roman" w:cs="Times New Roman"/>
          <w:color w:val="000000" w:themeColor="text1"/>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4" w:history="1">
        <w:r w:rsidRPr="000C4D18">
          <w:rPr>
            <w:rStyle w:val="a4"/>
            <w:rFonts w:ascii="Times New Roman" w:hAnsi="Times New Roman" w:cs="Times New Roman"/>
            <w:color w:val="000000" w:themeColor="text1"/>
            <w:sz w:val="28"/>
            <w:szCs w:val="28"/>
            <w:u w:val="none"/>
          </w:rPr>
          <w:t>http://www.cbr.ru/currency_base/daily.aspx</w:t>
        </w:r>
      </w:hyperlink>
      <w:r w:rsidRPr="000C4D18">
        <w:rPr>
          <w:rFonts w:ascii="Times New Roman" w:hAnsi="Times New Roman" w:cs="Times New Roman"/>
          <w:color w:val="000000" w:themeColor="text1"/>
          <w:sz w:val="28"/>
          <w:szCs w:val="28"/>
        </w:rPr>
        <w:t>.</w:t>
      </w:r>
    </w:p>
    <w:p w:rsidR="00713A10" w:rsidRDefault="00713A10" w:rsidP="00713A10">
      <w:pPr>
        <w:pStyle w:val="ab"/>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w:t>
      </w:r>
    </w:p>
    <w:p w:rsidR="00713A10" w:rsidRDefault="00713A10" w:rsidP="00713A10">
      <w:pPr>
        <w:pStyle w:val="ab"/>
        <w:widowControl w:val="0"/>
        <w:numPr>
          <w:ilvl w:val="0"/>
          <w:numId w:val="2"/>
        </w:numPr>
        <w:autoSpaceDE w:val="0"/>
        <w:autoSpaceDN w:val="0"/>
        <w:adjustRightInd w:val="0"/>
        <w:ind w:left="0" w:firstLine="567"/>
        <w:rPr>
          <w:rFonts w:ascii="Times New Roman" w:hAnsi="Times New Roman"/>
          <w:sz w:val="28"/>
          <w:szCs w:val="28"/>
        </w:rPr>
      </w:pPr>
      <w:bookmarkStart w:id="8" w:name="Par633"/>
      <w:bookmarkEnd w:id="8"/>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rsidR="00713A10" w:rsidRDefault="00713A10" w:rsidP="00713A10">
      <w:pPr>
        <w:pStyle w:val="ab"/>
        <w:numPr>
          <w:ilvl w:val="0"/>
          <w:numId w:val="2"/>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rsidR="00713A10" w:rsidRPr="000C4D18" w:rsidRDefault="000C4D18" w:rsidP="000C4D1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0C4D18">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713A10" w:rsidRPr="000C4D18" w:rsidRDefault="000C4D18" w:rsidP="000C4D1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0C4D18">
        <w:rPr>
          <w:rFonts w:ascii="Times New Roman" w:hAnsi="Times New Roman" w:cs="Times New Roman"/>
          <w:sz w:val="28"/>
          <w:szCs w:val="28"/>
        </w:rPr>
        <w:t>2) договор финансовой аренды (лизинг);</w:t>
      </w:r>
    </w:p>
    <w:p w:rsidR="00713A10" w:rsidRPr="000C4D18" w:rsidRDefault="000C4D18" w:rsidP="000C4D1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0C4D18">
        <w:rPr>
          <w:rFonts w:ascii="Times New Roman" w:hAnsi="Times New Roman" w:cs="Times New Roman"/>
          <w:sz w:val="28"/>
          <w:szCs w:val="28"/>
        </w:rPr>
        <w:t>3) договор займа;</w:t>
      </w:r>
    </w:p>
    <w:p w:rsidR="00713A10" w:rsidRPr="000C4D18" w:rsidRDefault="000C4D18" w:rsidP="000C4D1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0C4D18">
        <w:rPr>
          <w:rFonts w:ascii="Times New Roman" w:hAnsi="Times New Roman" w:cs="Times New Roman"/>
          <w:sz w:val="28"/>
          <w:szCs w:val="28"/>
        </w:rPr>
        <w:t>4) договор финансирования под уступку денежного требования;</w:t>
      </w:r>
    </w:p>
    <w:p w:rsidR="00713A10" w:rsidRPr="000C4D18" w:rsidRDefault="000C4D18" w:rsidP="000C4D1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0C4D18">
        <w:rPr>
          <w:rFonts w:ascii="Times New Roman" w:hAnsi="Times New Roman" w:cs="Times New Roman"/>
          <w:sz w:val="28"/>
          <w:szCs w:val="28"/>
        </w:rPr>
        <w:t>5) обязательства, связанные с заключением договора об уступке права требования;</w:t>
      </w:r>
    </w:p>
    <w:p w:rsidR="00713A10" w:rsidRPr="000C4D18" w:rsidRDefault="000C4D18" w:rsidP="000C4D1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0C4D18">
        <w:rPr>
          <w:rFonts w:ascii="Times New Roman" w:hAnsi="Times New Roman" w:cs="Times New Roman"/>
          <w:sz w:val="28"/>
          <w:szCs w:val="28"/>
        </w:rPr>
        <w:t>6) обязательства вследствие причинения вреда (финансовые);</w:t>
      </w:r>
    </w:p>
    <w:p w:rsidR="00713A10" w:rsidRPr="000C4D18" w:rsidRDefault="000C4D18" w:rsidP="000C4D18">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13A10" w:rsidRPr="000C4D18">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713A10" w:rsidRPr="000C4D18" w:rsidRDefault="000C4D18" w:rsidP="000C4D1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0C4D18">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713A10" w:rsidRPr="000C4D18" w:rsidRDefault="000C4D18" w:rsidP="000C4D1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0C4D18">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13A10" w:rsidRPr="000C4D18" w:rsidRDefault="000C4D18" w:rsidP="000C4D1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0C4D18">
        <w:rPr>
          <w:rFonts w:ascii="Times New Roman" w:hAnsi="Times New Roman" w:cs="Times New Roman"/>
          <w:sz w:val="28"/>
          <w:szCs w:val="28"/>
        </w:rPr>
        <w:t>10) иные обязательства, в том числе установленные решением суда.</w:t>
      </w:r>
    </w:p>
    <w:p w:rsidR="00713A10" w:rsidRDefault="00713A10" w:rsidP="00713A10">
      <w:pPr>
        <w:pStyle w:val="ab"/>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rsidR="00713A10" w:rsidRDefault="00713A10" w:rsidP="00713A10">
      <w:pPr>
        <w:pStyle w:val="ab"/>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proofErr w:type="gramStart"/>
      <w:r>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713A10" w:rsidRPr="000C4D18" w:rsidRDefault="000C4D18" w:rsidP="000C4D1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0C4D18">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00713A10" w:rsidRPr="000C4D18">
        <w:rPr>
          <w:rFonts w:ascii="Times New Roman" w:hAnsi="Times New Roman" w:cs="Times New Roman"/>
          <w:sz w:val="28"/>
          <w:szCs w:val="28"/>
        </w:rPr>
        <w:t>дств в с</w:t>
      </w:r>
      <w:proofErr w:type="gramEnd"/>
      <w:r w:rsidR="00713A10" w:rsidRPr="000C4D18">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00713A10" w:rsidRPr="000C4D18">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00713A10" w:rsidRPr="000C4D18">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00713A10" w:rsidRPr="000C4D18">
        <w:rPr>
          <w:rFonts w:ascii="Times New Roman" w:hAnsi="Times New Roman" w:cs="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roofErr w:type="gramEnd"/>
      <w:r w:rsidR="00713A10" w:rsidRPr="000C4D18">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713A10" w:rsidRDefault="00713A10" w:rsidP="000C4D18">
      <w:pPr>
        <w:ind w:firstLine="567"/>
        <w:jc w:val="both"/>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w:t>
      </w:r>
      <w:r>
        <w:rPr>
          <w:rFonts w:ascii="Times New Roman" w:hAnsi="Times New Roman"/>
          <w:sz w:val="28"/>
          <w:szCs w:val="28"/>
        </w:rPr>
        <w:lastRenderedPageBreak/>
        <w:t>(периодичность) соответствующих платежей и их размеры либо условия, позволяющие определить эти размеры.</w:t>
      </w:r>
    </w:p>
    <w:p w:rsidR="00713A10" w:rsidRDefault="00713A10" w:rsidP="00713A10">
      <w:pPr>
        <w:pStyle w:val="ab"/>
        <w:ind w:left="0" w:firstLine="567"/>
        <w:rPr>
          <w:rFonts w:ascii="Times New Roman" w:hAnsi="Times New Roman"/>
          <w:sz w:val="24"/>
          <w:szCs w:val="28"/>
        </w:rPr>
      </w:pPr>
      <w:r>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Pr>
          <w:rFonts w:ascii="Times New Roman" w:hAnsi="Times New Roman"/>
          <w:sz w:val="28"/>
          <w:szCs w:val="28"/>
        </w:rPr>
        <w:t>созаемщиками</w:t>
      </w:r>
      <w:proofErr w:type="spellEnd"/>
      <w:r>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Pr>
          <w:rFonts w:ascii="Times New Roman" w:hAnsi="Times New Roman"/>
          <w:sz w:val="28"/>
          <w:szCs w:val="28"/>
        </w:rPr>
        <w:t>созаемщиков</w:t>
      </w:r>
      <w:proofErr w:type="spellEnd"/>
      <w:r>
        <w:rPr>
          <w:rFonts w:ascii="Times New Roman" w:hAnsi="Times New Roman"/>
          <w:sz w:val="28"/>
          <w:szCs w:val="28"/>
        </w:rPr>
        <w:t>.</w:t>
      </w:r>
      <w:r>
        <w:rPr>
          <w:rFonts w:ascii="Times New Roman" w:hAnsi="Times New Roman"/>
          <w:sz w:val="24"/>
          <w:szCs w:val="28"/>
        </w:rPr>
        <w:t xml:space="preserve"> </w:t>
      </w:r>
    </w:p>
    <w:p w:rsidR="00713A10" w:rsidRPr="000C4D18" w:rsidRDefault="000C4D18" w:rsidP="000C4D18">
      <w:pPr>
        <w:pStyle w:val="a5"/>
        <w:jc w:val="both"/>
        <w:rPr>
          <w:rFonts w:ascii="Times New Roman" w:hAnsi="Times New Roman" w:cs="Times New Roman"/>
          <w:sz w:val="28"/>
          <w:szCs w:val="28"/>
        </w:rPr>
      </w:pPr>
      <w:r>
        <w:rPr>
          <w:rFonts w:ascii="Times New Roman" w:hAnsi="Times New Roman" w:cs="Times New Roman"/>
          <w:b/>
          <w:sz w:val="28"/>
          <w:szCs w:val="28"/>
        </w:rPr>
        <w:t xml:space="preserve">     </w:t>
      </w:r>
      <w:r w:rsidR="00713A10" w:rsidRPr="000C4D18">
        <w:rPr>
          <w:rFonts w:ascii="Times New Roman" w:hAnsi="Times New Roman" w:cs="Times New Roman"/>
          <w:b/>
          <w:sz w:val="28"/>
          <w:szCs w:val="28"/>
        </w:rPr>
        <w:t xml:space="preserve">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w:t>
      </w:r>
      <w:r w:rsidR="00713A10" w:rsidRPr="000C4D18">
        <w:rPr>
          <w:rFonts w:ascii="Times New Roman" w:hAnsi="Times New Roman" w:cs="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713A10" w:rsidRPr="000C4D18" w:rsidRDefault="000C4D18" w:rsidP="000C4D1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0C4D18">
        <w:rPr>
          <w:rFonts w:ascii="Times New Roman" w:hAnsi="Times New Roman" w:cs="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713A10" w:rsidRPr="000C4D18" w:rsidRDefault="000C4D18" w:rsidP="000C4D1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13A10" w:rsidRPr="000C4D18">
        <w:rPr>
          <w:rFonts w:ascii="Times New Roman" w:hAnsi="Times New Roman" w:cs="Times New Roman"/>
          <w:sz w:val="28"/>
          <w:szCs w:val="28"/>
        </w:rPr>
        <w:t>В графе 3 подраздела 6.2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разделу справки. В графе 5 указываются сумма обязательства и размер обязательства по состоянию на отчетную дату, выраженные в рублевом эквиваленте.</w:t>
      </w:r>
    </w:p>
    <w:p w:rsidR="00713A10" w:rsidRPr="000C4D18" w:rsidRDefault="000C4D18" w:rsidP="000C4D18">
      <w:pPr>
        <w:pStyle w:val="a5"/>
        <w:jc w:val="both"/>
        <w:rPr>
          <w:rFonts w:ascii="Times New Roman" w:hAnsi="Times New Roman" w:cs="Times New Roman"/>
          <w:b/>
          <w:sz w:val="28"/>
          <w:szCs w:val="28"/>
        </w:rPr>
      </w:pPr>
      <w:r>
        <w:rPr>
          <w:rFonts w:ascii="Times New Roman" w:hAnsi="Times New Roman" w:cs="Times New Roman"/>
          <w:sz w:val="28"/>
          <w:szCs w:val="28"/>
        </w:rPr>
        <w:t xml:space="preserve">     </w:t>
      </w:r>
      <w:r w:rsidR="00713A10" w:rsidRPr="000C4D18">
        <w:rPr>
          <w:rFonts w:ascii="Times New Roman" w:hAnsi="Times New Roman" w:cs="Times New Roman"/>
          <w:sz w:val="28"/>
          <w:szCs w:val="28"/>
        </w:rPr>
        <w:t>4) </w:t>
      </w:r>
      <w:r w:rsidR="00713A10" w:rsidRPr="000C4D18">
        <w:rPr>
          <w:rFonts w:ascii="Times New Roman" w:hAnsi="Times New Roman" w:cs="Times New Roman"/>
          <w:b/>
          <w:sz w:val="28"/>
          <w:szCs w:val="28"/>
        </w:rPr>
        <w:t xml:space="preserve">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713A10" w:rsidRDefault="00713A10" w:rsidP="000C4D18">
      <w:pPr>
        <w:ind w:firstLine="567"/>
        <w:jc w:val="both"/>
        <w:rPr>
          <w:rFonts w:ascii="Times New Roman" w:hAnsi="Times New Roman"/>
          <w:sz w:val="28"/>
          <w:szCs w:val="28"/>
        </w:rPr>
      </w:pPr>
      <w:proofErr w:type="gramStart"/>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p>
    <w:p w:rsidR="00713A10" w:rsidRDefault="00713A10" w:rsidP="00713A10">
      <w:pPr>
        <w:ind w:firstLine="567"/>
        <w:rPr>
          <w:rFonts w:ascii="Times New Roman" w:hAnsi="Times New Roman"/>
          <w:sz w:val="24"/>
          <w:szCs w:val="28"/>
        </w:rPr>
      </w:pPr>
    </w:p>
    <w:p w:rsidR="00713A10" w:rsidRDefault="00713A10" w:rsidP="00713A10">
      <w:pPr>
        <w:jc w:val="center"/>
        <w:rPr>
          <w:rFonts w:ascii="Times New Roman" w:hAnsi="Times New Roman"/>
          <w:b/>
          <w:sz w:val="28"/>
          <w:szCs w:val="28"/>
        </w:rPr>
      </w:pPr>
      <w:r>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713A10" w:rsidRDefault="00713A10" w:rsidP="00713A10">
      <w:pPr>
        <w:pStyle w:val="ab"/>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w:t>
      </w:r>
      <w:proofErr w:type="spellStart"/>
      <w:r>
        <w:rPr>
          <w:rFonts w:ascii="Times New Roman" w:hAnsi="Times New Roman"/>
          <w:sz w:val="28"/>
          <w:szCs w:val="28"/>
        </w:rPr>
        <w:t>т.ч</w:t>
      </w:r>
      <w:proofErr w:type="spellEnd"/>
      <w:r>
        <w:rPr>
          <w:rFonts w:ascii="Times New Roman" w:hAnsi="Times New Roman"/>
          <w:sz w:val="28"/>
          <w:szCs w:val="28"/>
        </w:rPr>
        <w:t xml:space="preserve">. доли в праве собственности), транспортных средствах и ценных бумагах (в </w:t>
      </w:r>
      <w:proofErr w:type="spellStart"/>
      <w:r>
        <w:rPr>
          <w:rFonts w:ascii="Times New Roman" w:hAnsi="Times New Roman"/>
          <w:sz w:val="28"/>
          <w:szCs w:val="28"/>
        </w:rPr>
        <w:t>т.ч</w:t>
      </w:r>
      <w:proofErr w:type="spellEnd"/>
      <w:r>
        <w:rPr>
          <w:rFonts w:ascii="Times New Roman" w:hAnsi="Times New Roman"/>
          <w:sz w:val="28"/>
          <w:szCs w:val="28"/>
        </w:rPr>
        <w:t xml:space="preserve">.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713A10" w:rsidRDefault="00713A10" w:rsidP="00713A10">
      <w:pPr>
        <w:pStyle w:val="ab"/>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713A10" w:rsidRDefault="00713A10" w:rsidP="00713A10">
      <w:pPr>
        <w:pStyle w:val="ab"/>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w:t>
      </w:r>
    </w:p>
    <w:p w:rsidR="00713A10" w:rsidRDefault="00713A10" w:rsidP="00713A10">
      <w:pPr>
        <w:pStyle w:val="ab"/>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713A10" w:rsidRDefault="00713A10" w:rsidP="00713A10">
      <w:pPr>
        <w:pStyle w:val="ab"/>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79 настоящих Методических рекомендаций), местонахождение (адрес) в соответствии с пунктами 88-89 настоящих Методических рекомендаций, площадь (кв. м) в соответствии с пунктом 90 настоящих Методических рекомендаций.</w:t>
      </w:r>
    </w:p>
    <w:p w:rsidR="00713A10" w:rsidRDefault="00713A10" w:rsidP="00713A10">
      <w:pPr>
        <w:pStyle w:val="ab"/>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713A10" w:rsidRDefault="00713A10" w:rsidP="00713A10">
      <w:pPr>
        <w:pStyle w:val="ab"/>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713A10" w:rsidRDefault="00713A10" w:rsidP="00713A10">
      <w:pPr>
        <w:pStyle w:val="ab"/>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128 настоящих Методических рекомендаций, местонахождение организации (адрес), уставный капитал в соответствии с пунктом 129 настоящих Методических рекомендаций, доли участия в соответствии с пунктом 130 настоящих Методических рекомендаций.</w:t>
      </w:r>
    </w:p>
    <w:p w:rsidR="00713A10" w:rsidRDefault="00713A10" w:rsidP="00713A10">
      <w:pPr>
        <w:pStyle w:val="ab"/>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Pr>
          <w:rStyle w:val="aa"/>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713A10" w:rsidRDefault="00713A10" w:rsidP="00713A10">
      <w:pPr>
        <w:pStyle w:val="ab"/>
        <w:widowControl w:val="0"/>
        <w:autoSpaceDE w:val="0"/>
        <w:autoSpaceDN w:val="0"/>
        <w:adjustRightInd w:val="0"/>
        <w:ind w:left="0" w:firstLine="567"/>
        <w:rPr>
          <w:rStyle w:val="aa"/>
          <w:rFonts w:ascii="Times New Roman" w:hAnsi="Times New Roman" w:cs="Times New Roman"/>
        </w:rPr>
      </w:pPr>
      <w:r>
        <w:rPr>
          <w:rStyle w:val="aa"/>
          <w:rFonts w:ascii="Times New Roman" w:hAnsi="Times New Roman"/>
          <w:sz w:val="28"/>
          <w:szCs w:val="28"/>
        </w:rPr>
        <w:t>В случае безвозмездной сделки с юридическим лицом в данной графе указываются н</w:t>
      </w:r>
      <w:r>
        <w:rPr>
          <w:rFonts w:ascii="Times New Roman" w:hAnsi="Times New Roman"/>
          <w:sz w:val="28"/>
          <w:szCs w:val="28"/>
        </w:rPr>
        <w:t xml:space="preserve">аименование, индивидуальный номер налогоплательщика и </w:t>
      </w:r>
      <w:r>
        <w:rPr>
          <w:rFonts w:ascii="Times New Roman" w:hAnsi="Times New Roman"/>
          <w:sz w:val="28"/>
          <w:szCs w:val="28"/>
        </w:rPr>
        <w:lastRenderedPageBreak/>
        <w:t>основной государственный регистрационный номер юридического лица.</w:t>
      </w:r>
    </w:p>
    <w:p w:rsidR="00713A10" w:rsidRDefault="00713A10" w:rsidP="00713A10">
      <w:pPr>
        <w:pStyle w:val="ab"/>
        <w:widowControl w:val="0"/>
        <w:numPr>
          <w:ilvl w:val="0"/>
          <w:numId w:val="2"/>
        </w:numPr>
        <w:autoSpaceDE w:val="0"/>
        <w:autoSpaceDN w:val="0"/>
        <w:adjustRightInd w:val="0"/>
        <w:ind w:left="0" w:firstLine="567"/>
        <w:rPr>
          <w:rStyle w:val="aa"/>
          <w:rFonts w:ascii="Times New Roman" w:hAnsi="Times New Roman"/>
          <w:sz w:val="28"/>
          <w:szCs w:val="28"/>
        </w:rPr>
      </w:pPr>
      <w:r>
        <w:rPr>
          <w:rStyle w:val="aa"/>
          <w:rFonts w:ascii="Times New Roman" w:hAnsi="Times New Roman"/>
          <w:sz w:val="28"/>
          <w:szCs w:val="28"/>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713A10" w:rsidRDefault="00713A10" w:rsidP="00713A10">
      <w:pPr>
        <w:ind w:firstLine="567"/>
        <w:rPr>
          <w:b/>
          <w:color w:val="1F497D"/>
        </w:rPr>
      </w:pPr>
    </w:p>
    <w:p w:rsidR="002B40D9" w:rsidRPr="00B65731" w:rsidRDefault="0052226D" w:rsidP="002B40D9">
      <w:pPr>
        <w:jc w:val="both"/>
        <w:rPr>
          <w:rFonts w:ascii="Times New Roman" w:hAnsi="Times New Roman"/>
          <w:bCs/>
          <w:sz w:val="28"/>
          <w:szCs w:val="28"/>
        </w:rPr>
      </w:pPr>
      <w:r w:rsidRPr="0052226D">
        <w:rPr>
          <w:rFonts w:ascii="Arial" w:eastAsia="Times New Roman" w:hAnsi="Arial" w:cs="Arial"/>
          <w:color w:val="000000"/>
          <w:sz w:val="21"/>
          <w:szCs w:val="21"/>
          <w:lang w:eastAsia="ru-RU"/>
        </w:rPr>
        <w:br/>
      </w:r>
      <w:r w:rsidR="002B40D9">
        <w:rPr>
          <w:rFonts w:ascii="Times New Roman" w:hAnsi="Times New Roman"/>
          <w:bCs/>
          <w:sz w:val="28"/>
          <w:szCs w:val="28"/>
        </w:rPr>
        <w:t xml:space="preserve">Беседу проводила: главный специалист юридического сектора  администрации Ладожского сельского поселения Усть-Лабинского района     А. В. </w:t>
      </w:r>
      <w:proofErr w:type="spellStart"/>
      <w:r w:rsidR="002B40D9">
        <w:rPr>
          <w:rFonts w:ascii="Times New Roman" w:hAnsi="Times New Roman"/>
          <w:bCs/>
          <w:sz w:val="28"/>
          <w:szCs w:val="28"/>
        </w:rPr>
        <w:t>Таранова</w:t>
      </w:r>
      <w:proofErr w:type="spellEnd"/>
    </w:p>
    <w:p w:rsidR="002B40D9" w:rsidRDefault="002B40D9" w:rsidP="002B40D9">
      <w:pPr>
        <w:spacing w:line="240" w:lineRule="auto"/>
        <w:rPr>
          <w:rFonts w:ascii="Times New Roman" w:hAnsi="Times New Roman" w:cs="Times New Roman"/>
          <w:sz w:val="28"/>
          <w:szCs w:val="28"/>
        </w:rPr>
      </w:pPr>
    </w:p>
    <w:p w:rsidR="002B40D9" w:rsidRDefault="002B40D9" w:rsidP="002B40D9">
      <w:pPr>
        <w:spacing w:line="240" w:lineRule="auto"/>
        <w:rPr>
          <w:rFonts w:ascii="Times New Roman" w:hAnsi="Times New Roman" w:cs="Times New Roman"/>
          <w:sz w:val="28"/>
          <w:szCs w:val="28"/>
        </w:rPr>
      </w:pPr>
    </w:p>
    <w:p w:rsidR="002B40D9" w:rsidRDefault="00713A10" w:rsidP="002B40D9">
      <w:pPr>
        <w:spacing w:line="240" w:lineRule="auto"/>
        <w:rPr>
          <w:rFonts w:ascii="Times New Roman" w:hAnsi="Times New Roman" w:cs="Times New Roman"/>
          <w:sz w:val="28"/>
          <w:szCs w:val="28"/>
        </w:rPr>
      </w:pPr>
      <w:r>
        <w:rPr>
          <w:rFonts w:ascii="Times New Roman" w:hAnsi="Times New Roman" w:cs="Times New Roman"/>
          <w:sz w:val="28"/>
          <w:szCs w:val="28"/>
        </w:rPr>
        <w:t xml:space="preserve">04.03.2019 </w:t>
      </w:r>
      <w:r w:rsidR="002B40D9">
        <w:rPr>
          <w:rFonts w:ascii="Times New Roman" w:hAnsi="Times New Roman" w:cs="Times New Roman"/>
          <w:sz w:val="28"/>
          <w:szCs w:val="28"/>
        </w:rPr>
        <w:t xml:space="preserve"> года    _____________   А. В. </w:t>
      </w:r>
      <w:proofErr w:type="spellStart"/>
      <w:r w:rsidR="002B40D9">
        <w:rPr>
          <w:rFonts w:ascii="Times New Roman" w:hAnsi="Times New Roman" w:cs="Times New Roman"/>
          <w:sz w:val="28"/>
          <w:szCs w:val="28"/>
        </w:rPr>
        <w:t>Таранова</w:t>
      </w:r>
      <w:proofErr w:type="spellEnd"/>
    </w:p>
    <w:p w:rsidR="002B40D9" w:rsidRDefault="002B40D9" w:rsidP="002B40D9">
      <w:pPr>
        <w:spacing w:line="240" w:lineRule="auto"/>
        <w:rPr>
          <w:rFonts w:ascii="Times New Roman" w:hAnsi="Times New Roman" w:cs="Times New Roman"/>
          <w:sz w:val="28"/>
          <w:szCs w:val="28"/>
        </w:rPr>
      </w:pPr>
    </w:p>
    <w:p w:rsidR="002B40D9" w:rsidRDefault="002B40D9" w:rsidP="002B40D9">
      <w:pPr>
        <w:spacing w:line="240" w:lineRule="auto"/>
        <w:rPr>
          <w:rFonts w:ascii="Times New Roman" w:hAnsi="Times New Roman" w:cs="Times New Roman"/>
          <w:sz w:val="28"/>
          <w:szCs w:val="28"/>
        </w:rPr>
      </w:pPr>
    </w:p>
    <w:p w:rsidR="002B40D9" w:rsidRDefault="002B40D9" w:rsidP="002B40D9">
      <w:pPr>
        <w:spacing w:line="240" w:lineRule="auto"/>
        <w:rPr>
          <w:rFonts w:ascii="Times New Roman" w:hAnsi="Times New Roman" w:cs="Times New Roman"/>
          <w:sz w:val="28"/>
          <w:szCs w:val="28"/>
        </w:rPr>
      </w:pPr>
    </w:p>
    <w:p w:rsidR="002B40D9" w:rsidRDefault="002B40D9" w:rsidP="002B40D9">
      <w:pPr>
        <w:spacing w:line="240" w:lineRule="auto"/>
        <w:rPr>
          <w:rFonts w:ascii="Times New Roman" w:hAnsi="Times New Roman" w:cs="Times New Roman"/>
          <w:sz w:val="28"/>
          <w:szCs w:val="28"/>
        </w:rPr>
      </w:pPr>
    </w:p>
    <w:p w:rsidR="002B40D9" w:rsidRDefault="002B40D9" w:rsidP="002B40D9">
      <w:pPr>
        <w:spacing w:line="240" w:lineRule="auto"/>
        <w:rPr>
          <w:rFonts w:ascii="Times New Roman" w:hAnsi="Times New Roman" w:cs="Times New Roman"/>
          <w:sz w:val="28"/>
          <w:szCs w:val="28"/>
        </w:rPr>
      </w:pPr>
    </w:p>
    <w:p w:rsidR="002B40D9" w:rsidRDefault="002B40D9" w:rsidP="002B40D9">
      <w:pPr>
        <w:spacing w:line="240" w:lineRule="auto"/>
        <w:rPr>
          <w:rFonts w:ascii="Times New Roman" w:hAnsi="Times New Roman" w:cs="Times New Roman"/>
          <w:sz w:val="28"/>
          <w:szCs w:val="28"/>
        </w:rPr>
      </w:pPr>
    </w:p>
    <w:p w:rsidR="002B40D9" w:rsidRDefault="002B40D9" w:rsidP="002B40D9">
      <w:pPr>
        <w:spacing w:line="240" w:lineRule="auto"/>
        <w:rPr>
          <w:rFonts w:ascii="Times New Roman" w:hAnsi="Times New Roman" w:cs="Times New Roman"/>
          <w:sz w:val="28"/>
          <w:szCs w:val="28"/>
        </w:rPr>
      </w:pPr>
    </w:p>
    <w:p w:rsidR="002B40D9" w:rsidRDefault="002B40D9" w:rsidP="002B40D9">
      <w:pPr>
        <w:spacing w:line="240" w:lineRule="auto"/>
        <w:rPr>
          <w:rFonts w:ascii="Times New Roman" w:hAnsi="Times New Roman" w:cs="Times New Roman"/>
          <w:sz w:val="28"/>
          <w:szCs w:val="28"/>
        </w:rPr>
      </w:pPr>
    </w:p>
    <w:p w:rsidR="00343124" w:rsidRDefault="002B40D9" w:rsidP="002B40D9">
      <w:pPr>
        <w:spacing w:after="255" w:line="300" w:lineRule="atLeast"/>
        <w:jc w:val="both"/>
        <w:outlineLvl w:val="1"/>
        <w:rPr>
          <w:rFonts w:ascii="Times New Roman" w:hAnsi="Times New Roman" w:cs="Times New Roman"/>
          <w:sz w:val="28"/>
          <w:szCs w:val="28"/>
        </w:rPr>
      </w:pPr>
      <w:r w:rsidRPr="002B40D9">
        <w:rPr>
          <w:rFonts w:ascii="Times New Roman" w:hAnsi="Times New Roman" w:cs="Times New Roman"/>
          <w:sz w:val="28"/>
          <w:szCs w:val="28"/>
        </w:rPr>
        <w:t xml:space="preserve">       </w:t>
      </w:r>
    </w:p>
    <w:p w:rsidR="00343124" w:rsidRDefault="00343124" w:rsidP="002B40D9">
      <w:pPr>
        <w:spacing w:after="255" w:line="300" w:lineRule="atLeast"/>
        <w:jc w:val="both"/>
        <w:outlineLvl w:val="1"/>
        <w:rPr>
          <w:rFonts w:ascii="Times New Roman" w:hAnsi="Times New Roman" w:cs="Times New Roman"/>
          <w:sz w:val="28"/>
          <w:szCs w:val="28"/>
        </w:rPr>
      </w:pPr>
    </w:p>
    <w:p w:rsidR="00343124" w:rsidRDefault="00343124" w:rsidP="002B40D9">
      <w:pPr>
        <w:spacing w:after="255" w:line="300" w:lineRule="atLeast"/>
        <w:jc w:val="both"/>
        <w:outlineLvl w:val="1"/>
        <w:rPr>
          <w:rFonts w:ascii="Times New Roman" w:hAnsi="Times New Roman" w:cs="Times New Roman"/>
          <w:sz w:val="28"/>
          <w:szCs w:val="28"/>
        </w:rPr>
      </w:pPr>
    </w:p>
    <w:p w:rsidR="00343124" w:rsidRDefault="00343124" w:rsidP="002B40D9">
      <w:pPr>
        <w:spacing w:after="255" w:line="300" w:lineRule="atLeast"/>
        <w:jc w:val="both"/>
        <w:outlineLvl w:val="1"/>
        <w:rPr>
          <w:rFonts w:ascii="Times New Roman" w:hAnsi="Times New Roman" w:cs="Times New Roman"/>
          <w:sz w:val="28"/>
          <w:szCs w:val="28"/>
        </w:rPr>
      </w:pPr>
    </w:p>
    <w:p w:rsidR="00343124" w:rsidRDefault="00343124" w:rsidP="002B40D9">
      <w:pPr>
        <w:spacing w:after="255" w:line="300" w:lineRule="atLeast"/>
        <w:jc w:val="both"/>
        <w:outlineLvl w:val="1"/>
        <w:rPr>
          <w:rFonts w:ascii="Times New Roman" w:hAnsi="Times New Roman" w:cs="Times New Roman"/>
          <w:sz w:val="28"/>
          <w:szCs w:val="28"/>
        </w:rPr>
      </w:pPr>
    </w:p>
    <w:p w:rsidR="00343124" w:rsidRDefault="00343124" w:rsidP="002B40D9">
      <w:pPr>
        <w:spacing w:after="255" w:line="300" w:lineRule="atLeast"/>
        <w:jc w:val="both"/>
        <w:outlineLvl w:val="1"/>
        <w:rPr>
          <w:rFonts w:ascii="Times New Roman" w:hAnsi="Times New Roman" w:cs="Times New Roman"/>
          <w:sz w:val="28"/>
          <w:szCs w:val="28"/>
        </w:rPr>
      </w:pPr>
    </w:p>
    <w:p w:rsidR="00343124" w:rsidRDefault="00343124" w:rsidP="002B40D9">
      <w:pPr>
        <w:spacing w:after="255" w:line="300" w:lineRule="atLeast"/>
        <w:jc w:val="both"/>
        <w:outlineLvl w:val="1"/>
        <w:rPr>
          <w:rFonts w:ascii="Times New Roman" w:hAnsi="Times New Roman" w:cs="Times New Roman"/>
          <w:sz w:val="28"/>
          <w:szCs w:val="28"/>
        </w:rPr>
      </w:pPr>
    </w:p>
    <w:p w:rsidR="00343124" w:rsidRDefault="00343124" w:rsidP="002B40D9">
      <w:pPr>
        <w:spacing w:after="255" w:line="300" w:lineRule="atLeast"/>
        <w:jc w:val="both"/>
        <w:outlineLvl w:val="1"/>
        <w:rPr>
          <w:rFonts w:ascii="Times New Roman" w:hAnsi="Times New Roman" w:cs="Times New Roman"/>
          <w:sz w:val="28"/>
          <w:szCs w:val="28"/>
        </w:rPr>
      </w:pPr>
    </w:p>
    <w:p w:rsidR="00343124" w:rsidRDefault="00343124" w:rsidP="002B40D9">
      <w:pPr>
        <w:spacing w:after="255" w:line="300" w:lineRule="atLeast"/>
        <w:jc w:val="both"/>
        <w:outlineLvl w:val="1"/>
        <w:rPr>
          <w:rFonts w:ascii="Times New Roman" w:hAnsi="Times New Roman" w:cs="Times New Roman"/>
          <w:sz w:val="28"/>
          <w:szCs w:val="28"/>
        </w:rPr>
      </w:pPr>
    </w:p>
    <w:p w:rsidR="00343124" w:rsidRDefault="00343124" w:rsidP="002B40D9">
      <w:pPr>
        <w:spacing w:after="255" w:line="300" w:lineRule="atLeast"/>
        <w:jc w:val="both"/>
        <w:outlineLvl w:val="1"/>
        <w:rPr>
          <w:rFonts w:ascii="Times New Roman" w:hAnsi="Times New Roman" w:cs="Times New Roman"/>
          <w:sz w:val="28"/>
          <w:szCs w:val="28"/>
        </w:rPr>
      </w:pPr>
    </w:p>
    <w:p w:rsidR="00343124" w:rsidRDefault="00343124" w:rsidP="002B40D9">
      <w:pPr>
        <w:spacing w:after="255" w:line="300" w:lineRule="atLeast"/>
        <w:jc w:val="both"/>
        <w:outlineLvl w:val="1"/>
        <w:rPr>
          <w:rFonts w:ascii="Times New Roman" w:hAnsi="Times New Roman" w:cs="Times New Roman"/>
          <w:sz w:val="28"/>
          <w:szCs w:val="28"/>
        </w:rPr>
      </w:pPr>
    </w:p>
    <w:p w:rsidR="002B40D9" w:rsidRDefault="002B40D9" w:rsidP="002B40D9">
      <w:pPr>
        <w:spacing w:after="255" w:line="300" w:lineRule="atLeast"/>
        <w:jc w:val="both"/>
        <w:outlineLvl w:val="1"/>
        <w:rPr>
          <w:rFonts w:ascii="Times New Roman" w:hAnsi="Times New Roman" w:cs="Times New Roman"/>
          <w:sz w:val="28"/>
          <w:szCs w:val="28"/>
        </w:rPr>
      </w:pPr>
      <w:r w:rsidRPr="002B40D9">
        <w:rPr>
          <w:rFonts w:ascii="Times New Roman" w:hAnsi="Times New Roman" w:cs="Times New Roman"/>
          <w:sz w:val="28"/>
          <w:szCs w:val="28"/>
        </w:rPr>
        <w:lastRenderedPageBreak/>
        <w:t>Список муниципальных служащих администрации Ладожского сельского поселения Усть-Лабинского район</w:t>
      </w:r>
      <w:r w:rsidR="00713A10">
        <w:rPr>
          <w:rFonts w:ascii="Times New Roman" w:hAnsi="Times New Roman" w:cs="Times New Roman"/>
          <w:sz w:val="28"/>
          <w:szCs w:val="28"/>
        </w:rPr>
        <w:t>а, присутствовавших на беседе 04.03.2019</w:t>
      </w:r>
      <w:r w:rsidRPr="002B40D9">
        <w:rPr>
          <w:rFonts w:ascii="Times New Roman" w:hAnsi="Times New Roman" w:cs="Times New Roman"/>
          <w:sz w:val="28"/>
          <w:szCs w:val="28"/>
        </w:rPr>
        <w:t xml:space="preserve"> года проведённой в рамках Федеральн</w:t>
      </w:r>
      <w:r w:rsidR="00343124">
        <w:rPr>
          <w:rFonts w:ascii="Times New Roman" w:hAnsi="Times New Roman" w:cs="Times New Roman"/>
          <w:sz w:val="28"/>
          <w:szCs w:val="28"/>
        </w:rPr>
        <w:t xml:space="preserve">ого закона от 25.12.2008    </w:t>
      </w:r>
      <w:bookmarkStart w:id="9" w:name="_GoBack"/>
      <w:bookmarkEnd w:id="9"/>
      <w:r w:rsidRPr="002B40D9">
        <w:rPr>
          <w:rFonts w:ascii="Times New Roman" w:hAnsi="Times New Roman" w:cs="Times New Roman"/>
          <w:sz w:val="28"/>
          <w:szCs w:val="28"/>
        </w:rPr>
        <w:t>N 273-ФЗ "О противодействии коррупции" по теме: «</w:t>
      </w:r>
      <w:r w:rsidRPr="002B40D9">
        <w:rPr>
          <w:rFonts w:ascii="Times New Roman" w:eastAsia="Times New Roman" w:hAnsi="Times New Roman" w:cs="Times New Roman"/>
          <w:bCs/>
          <w:sz w:val="28"/>
          <w:szCs w:val="28"/>
          <w:lang w:eastAsia="ru-RU"/>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w:t>
      </w:r>
      <w:r w:rsidR="00713A10">
        <w:rPr>
          <w:rFonts w:ascii="Times New Roman" w:eastAsia="Times New Roman" w:hAnsi="Times New Roman" w:cs="Times New Roman"/>
          <w:bCs/>
          <w:sz w:val="28"/>
          <w:szCs w:val="28"/>
          <w:lang w:eastAsia="ru-RU"/>
        </w:rPr>
        <w:t>9</w:t>
      </w:r>
      <w:r w:rsidRPr="002B40D9">
        <w:rPr>
          <w:rFonts w:ascii="Times New Roman" w:eastAsia="Times New Roman" w:hAnsi="Times New Roman" w:cs="Times New Roman"/>
          <w:bCs/>
          <w:sz w:val="28"/>
          <w:szCs w:val="28"/>
          <w:lang w:eastAsia="ru-RU"/>
        </w:rPr>
        <w:t> году (за отчетный 201</w:t>
      </w:r>
      <w:r w:rsidR="00713A10">
        <w:rPr>
          <w:rFonts w:ascii="Times New Roman" w:eastAsia="Times New Roman" w:hAnsi="Times New Roman" w:cs="Times New Roman"/>
          <w:bCs/>
          <w:sz w:val="28"/>
          <w:szCs w:val="28"/>
          <w:lang w:eastAsia="ru-RU"/>
        </w:rPr>
        <w:t>8</w:t>
      </w:r>
      <w:r w:rsidRPr="002B40D9">
        <w:rPr>
          <w:rFonts w:ascii="Times New Roman" w:eastAsia="Times New Roman" w:hAnsi="Times New Roman" w:cs="Times New Roman"/>
          <w:bCs/>
          <w:sz w:val="28"/>
          <w:szCs w:val="28"/>
          <w:lang w:eastAsia="ru-RU"/>
        </w:rPr>
        <w:t xml:space="preserve"> год) </w:t>
      </w:r>
      <w:r w:rsidRPr="002B40D9">
        <w:rPr>
          <w:rFonts w:ascii="Times New Roman" w:hAnsi="Times New Roman" w:cs="Times New Roman"/>
          <w:sz w:val="28"/>
          <w:szCs w:val="28"/>
        </w:rPr>
        <w:t>»</w:t>
      </w:r>
    </w:p>
    <w:p w:rsidR="00847DF6" w:rsidRPr="002B40D9" w:rsidRDefault="00847DF6" w:rsidP="002B40D9">
      <w:pPr>
        <w:spacing w:after="255" w:line="300" w:lineRule="atLeast"/>
        <w:jc w:val="both"/>
        <w:outlineLvl w:val="1"/>
        <w:rPr>
          <w:rFonts w:ascii="Times New Roman" w:hAnsi="Times New Roman" w:cs="Times New Roman"/>
          <w:sz w:val="28"/>
          <w:szCs w:val="28"/>
        </w:rPr>
      </w:pPr>
    </w:p>
    <w:tbl>
      <w:tblPr>
        <w:tblStyle w:val="a6"/>
        <w:tblW w:w="10170" w:type="dxa"/>
        <w:tblInd w:w="-318" w:type="dxa"/>
        <w:tblLayout w:type="fixed"/>
        <w:tblLook w:val="04A0" w:firstRow="1" w:lastRow="0" w:firstColumn="1" w:lastColumn="0" w:noHBand="0" w:noVBand="1"/>
      </w:tblPr>
      <w:tblGrid>
        <w:gridCol w:w="533"/>
        <w:gridCol w:w="60"/>
        <w:gridCol w:w="2810"/>
        <w:gridCol w:w="3089"/>
        <w:gridCol w:w="3678"/>
      </w:tblGrid>
      <w:tr w:rsidR="002B40D9" w:rsidTr="00D040DE">
        <w:tc>
          <w:tcPr>
            <w:tcW w:w="10170" w:type="dxa"/>
            <w:gridSpan w:val="5"/>
            <w:tcBorders>
              <w:top w:val="nil"/>
              <w:left w:val="nil"/>
              <w:bottom w:val="single" w:sz="4" w:space="0" w:color="000000" w:themeColor="text1"/>
              <w:right w:val="nil"/>
            </w:tcBorders>
            <w:hideMark/>
          </w:tcPr>
          <w:p w:rsidR="002B40D9" w:rsidRDefault="002B40D9" w:rsidP="00D040DE">
            <w:pPr>
              <w:jc w:val="center"/>
              <w:rPr>
                <w:rFonts w:ascii="Times New Roman" w:hAnsi="Times New Roman" w:cs="Times New Roman"/>
                <w:sz w:val="28"/>
                <w:szCs w:val="28"/>
              </w:rPr>
            </w:pPr>
          </w:p>
        </w:tc>
      </w:tr>
      <w:tr w:rsidR="002B40D9" w:rsidTr="00D040DE">
        <w:tc>
          <w:tcPr>
            <w:tcW w:w="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jc w:val="center"/>
              <w:rPr>
                <w:rFonts w:ascii="Times New Roman" w:hAnsi="Times New Roman" w:cs="Times New Roman"/>
                <w:sz w:val="28"/>
                <w:szCs w:val="28"/>
              </w:rPr>
            </w:pPr>
            <w:r>
              <w:rPr>
                <w:rFonts w:ascii="Times New Roman" w:hAnsi="Times New Roman" w:cs="Times New Roman"/>
                <w:sz w:val="28"/>
                <w:szCs w:val="28"/>
              </w:rPr>
              <w:t>Ф.И.О.</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jc w:val="center"/>
              <w:rPr>
                <w:rFonts w:ascii="Times New Roman" w:hAnsi="Times New Roman" w:cs="Times New Roman"/>
                <w:sz w:val="28"/>
                <w:szCs w:val="28"/>
              </w:rPr>
            </w:pPr>
            <w:r>
              <w:rPr>
                <w:rFonts w:ascii="Times New Roman" w:hAnsi="Times New Roman" w:cs="Times New Roman"/>
                <w:sz w:val="28"/>
                <w:szCs w:val="28"/>
              </w:rPr>
              <w:t>Подпись</w:t>
            </w:r>
          </w:p>
        </w:tc>
      </w:tr>
      <w:tr w:rsidR="002B40D9" w:rsidTr="00D040DE">
        <w:tc>
          <w:tcPr>
            <w:tcW w:w="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r>
              <w:rPr>
                <w:rFonts w:ascii="Times New Roman" w:hAnsi="Times New Roman" w:cs="Times New Roman"/>
                <w:sz w:val="28"/>
                <w:szCs w:val="28"/>
              </w:rPr>
              <w:t>1</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r>
              <w:rPr>
                <w:rFonts w:ascii="Times New Roman" w:hAnsi="Times New Roman" w:cs="Times New Roman"/>
                <w:sz w:val="28"/>
                <w:szCs w:val="28"/>
              </w:rPr>
              <w:t>Марчук Татьяна Михайловна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r>
              <w:rPr>
                <w:rFonts w:ascii="Times New Roman" w:hAnsi="Times New Roman" w:cs="Times New Roman"/>
                <w:sz w:val="28"/>
                <w:szCs w:val="28"/>
              </w:rPr>
              <w:t>глава Ладожского сельского поселения</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0D9" w:rsidRDefault="002B40D9" w:rsidP="00D040DE">
            <w:pPr>
              <w:rPr>
                <w:rFonts w:ascii="Times New Roman" w:hAnsi="Times New Roman" w:cs="Times New Roman"/>
                <w:sz w:val="28"/>
                <w:szCs w:val="28"/>
              </w:rPr>
            </w:pPr>
          </w:p>
        </w:tc>
      </w:tr>
      <w:tr w:rsidR="002B40D9" w:rsidTr="00D040DE">
        <w:tc>
          <w:tcPr>
            <w:tcW w:w="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r>
              <w:rPr>
                <w:rFonts w:ascii="Times New Roman" w:hAnsi="Times New Roman" w:cs="Times New Roman"/>
                <w:sz w:val="28"/>
                <w:szCs w:val="28"/>
              </w:rPr>
              <w:t>2</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r>
              <w:rPr>
                <w:rFonts w:ascii="Times New Roman" w:hAnsi="Times New Roman" w:cs="Times New Roman"/>
                <w:sz w:val="28"/>
                <w:szCs w:val="28"/>
              </w:rPr>
              <w:t>Крымов Дмитрий Викторович</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r>
              <w:rPr>
                <w:rFonts w:ascii="Times New Roman" w:hAnsi="Times New Roman" w:cs="Times New Roman"/>
                <w:sz w:val="28"/>
                <w:szCs w:val="28"/>
              </w:rPr>
              <w:t>заместитель главы Ладожского сельского поселения</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0D9" w:rsidRDefault="002B40D9" w:rsidP="00D040DE">
            <w:pPr>
              <w:rPr>
                <w:rFonts w:ascii="Times New Roman" w:hAnsi="Times New Roman" w:cs="Times New Roman"/>
                <w:sz w:val="28"/>
                <w:szCs w:val="28"/>
              </w:rPr>
            </w:pPr>
          </w:p>
        </w:tc>
      </w:tr>
      <w:tr w:rsidR="002B40D9" w:rsidTr="00D040DE">
        <w:tc>
          <w:tcPr>
            <w:tcW w:w="101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jc w:val="center"/>
              <w:rPr>
                <w:rFonts w:ascii="Times New Roman" w:hAnsi="Times New Roman" w:cs="Times New Roman"/>
                <w:b/>
                <w:sz w:val="28"/>
                <w:szCs w:val="28"/>
              </w:rPr>
            </w:pPr>
            <w:r>
              <w:rPr>
                <w:rFonts w:ascii="Times New Roman" w:hAnsi="Times New Roman" w:cs="Times New Roman"/>
                <w:b/>
                <w:sz w:val="28"/>
                <w:szCs w:val="28"/>
              </w:rPr>
              <w:t>Финансовый отдел</w:t>
            </w:r>
          </w:p>
        </w:tc>
      </w:tr>
      <w:tr w:rsidR="002B40D9" w:rsidTr="00D040DE">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r>
              <w:rPr>
                <w:rFonts w:ascii="Times New Roman" w:hAnsi="Times New Roman" w:cs="Times New Roman"/>
                <w:sz w:val="28"/>
                <w:szCs w:val="28"/>
              </w:rPr>
              <w:t>3</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r>
              <w:rPr>
                <w:rFonts w:ascii="Times New Roman" w:hAnsi="Times New Roman" w:cs="Times New Roman"/>
                <w:sz w:val="28"/>
                <w:szCs w:val="28"/>
              </w:rPr>
              <w:t>Дубровина Татьяна Николаевна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r>
              <w:rPr>
                <w:rFonts w:ascii="Times New Roman" w:hAnsi="Times New Roman" w:cs="Times New Roman"/>
                <w:sz w:val="28"/>
                <w:szCs w:val="28"/>
              </w:rPr>
              <w:t>начальник финансового отдела</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0D9" w:rsidRDefault="002B40D9" w:rsidP="00D040DE">
            <w:pPr>
              <w:rPr>
                <w:rFonts w:ascii="Times New Roman" w:hAnsi="Times New Roman" w:cs="Times New Roman"/>
                <w:sz w:val="28"/>
                <w:szCs w:val="28"/>
              </w:rPr>
            </w:pPr>
          </w:p>
        </w:tc>
      </w:tr>
      <w:tr w:rsidR="002B40D9" w:rsidTr="00D040DE">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r>
              <w:rPr>
                <w:rFonts w:ascii="Times New Roman" w:hAnsi="Times New Roman" w:cs="Times New Roman"/>
                <w:sz w:val="28"/>
                <w:szCs w:val="28"/>
              </w:rPr>
              <w:t>4</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proofErr w:type="spellStart"/>
            <w:r>
              <w:rPr>
                <w:rFonts w:ascii="Times New Roman" w:hAnsi="Times New Roman" w:cs="Times New Roman"/>
                <w:sz w:val="28"/>
                <w:szCs w:val="28"/>
              </w:rPr>
              <w:t>Бобкина</w:t>
            </w:r>
            <w:proofErr w:type="spellEnd"/>
            <w:r>
              <w:rPr>
                <w:rFonts w:ascii="Times New Roman" w:hAnsi="Times New Roman" w:cs="Times New Roman"/>
                <w:sz w:val="28"/>
                <w:szCs w:val="28"/>
              </w:rPr>
              <w:t xml:space="preserve"> Наталья Николаевна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0D9" w:rsidRDefault="002B40D9" w:rsidP="00D040DE">
            <w:pPr>
              <w:rPr>
                <w:rFonts w:ascii="Times New Roman" w:hAnsi="Times New Roman" w:cs="Times New Roman"/>
                <w:sz w:val="28"/>
                <w:szCs w:val="28"/>
              </w:rPr>
            </w:pPr>
          </w:p>
        </w:tc>
      </w:tr>
      <w:tr w:rsidR="002B40D9" w:rsidTr="00D040DE">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r>
              <w:rPr>
                <w:rFonts w:ascii="Times New Roman" w:hAnsi="Times New Roman" w:cs="Times New Roman"/>
                <w:sz w:val="28"/>
                <w:szCs w:val="28"/>
              </w:rPr>
              <w:t>5</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proofErr w:type="spellStart"/>
            <w:r>
              <w:rPr>
                <w:rFonts w:ascii="Times New Roman" w:hAnsi="Times New Roman" w:cs="Times New Roman"/>
                <w:sz w:val="28"/>
                <w:szCs w:val="28"/>
              </w:rPr>
              <w:t>Есикова</w:t>
            </w:r>
            <w:proofErr w:type="spellEnd"/>
            <w:r>
              <w:rPr>
                <w:rFonts w:ascii="Times New Roman" w:hAnsi="Times New Roman" w:cs="Times New Roman"/>
                <w:sz w:val="28"/>
                <w:szCs w:val="28"/>
              </w:rPr>
              <w:t xml:space="preserve"> Светлана Викторовна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0D9" w:rsidRDefault="002B40D9" w:rsidP="00D040DE">
            <w:pPr>
              <w:rPr>
                <w:rFonts w:ascii="Times New Roman" w:hAnsi="Times New Roman" w:cs="Times New Roman"/>
                <w:sz w:val="28"/>
                <w:szCs w:val="28"/>
              </w:rPr>
            </w:pPr>
          </w:p>
        </w:tc>
      </w:tr>
      <w:tr w:rsidR="002B40D9" w:rsidTr="00D040DE">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r>
              <w:rPr>
                <w:rFonts w:ascii="Times New Roman" w:hAnsi="Times New Roman" w:cs="Times New Roman"/>
                <w:sz w:val="28"/>
                <w:szCs w:val="28"/>
              </w:rPr>
              <w:t>6</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r>
              <w:rPr>
                <w:rFonts w:ascii="Times New Roman" w:hAnsi="Times New Roman" w:cs="Times New Roman"/>
                <w:sz w:val="28"/>
                <w:szCs w:val="28"/>
              </w:rPr>
              <w:t>Малюченко Галина Васильевна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0D9" w:rsidRDefault="002B40D9" w:rsidP="00D040DE">
            <w:pPr>
              <w:rPr>
                <w:rFonts w:ascii="Times New Roman" w:hAnsi="Times New Roman" w:cs="Times New Roman"/>
                <w:sz w:val="28"/>
                <w:szCs w:val="28"/>
              </w:rPr>
            </w:pPr>
          </w:p>
        </w:tc>
      </w:tr>
      <w:tr w:rsidR="002B40D9" w:rsidTr="00D040DE">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r>
              <w:rPr>
                <w:rFonts w:ascii="Times New Roman" w:hAnsi="Times New Roman" w:cs="Times New Roman"/>
                <w:sz w:val="28"/>
                <w:szCs w:val="28"/>
              </w:rPr>
              <w:t>7</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proofErr w:type="spellStart"/>
            <w:r>
              <w:rPr>
                <w:rFonts w:ascii="Times New Roman" w:hAnsi="Times New Roman" w:cs="Times New Roman"/>
                <w:sz w:val="28"/>
                <w:szCs w:val="28"/>
              </w:rPr>
              <w:t>Чудинова</w:t>
            </w:r>
            <w:proofErr w:type="spellEnd"/>
            <w:r>
              <w:rPr>
                <w:rFonts w:ascii="Times New Roman" w:hAnsi="Times New Roman" w:cs="Times New Roman"/>
                <w:sz w:val="28"/>
                <w:szCs w:val="28"/>
              </w:rPr>
              <w:t xml:space="preserve"> Елена Валерьевна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0D9" w:rsidRDefault="002B40D9" w:rsidP="00D040DE">
            <w:pPr>
              <w:rPr>
                <w:rFonts w:ascii="Times New Roman" w:hAnsi="Times New Roman" w:cs="Times New Roman"/>
                <w:sz w:val="28"/>
                <w:szCs w:val="28"/>
              </w:rPr>
            </w:pPr>
          </w:p>
        </w:tc>
      </w:tr>
      <w:tr w:rsidR="002B40D9" w:rsidTr="00D040DE">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r>
              <w:rPr>
                <w:rFonts w:ascii="Times New Roman" w:hAnsi="Times New Roman" w:cs="Times New Roman"/>
                <w:sz w:val="28"/>
                <w:szCs w:val="28"/>
              </w:rPr>
              <w:t>8</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proofErr w:type="spellStart"/>
            <w:r>
              <w:rPr>
                <w:rFonts w:ascii="Times New Roman" w:hAnsi="Times New Roman" w:cs="Times New Roman"/>
                <w:sz w:val="28"/>
                <w:szCs w:val="28"/>
              </w:rPr>
              <w:t>Шичанина</w:t>
            </w:r>
            <w:proofErr w:type="spellEnd"/>
            <w:r>
              <w:rPr>
                <w:rFonts w:ascii="Times New Roman" w:hAnsi="Times New Roman" w:cs="Times New Roman"/>
                <w:sz w:val="28"/>
                <w:szCs w:val="28"/>
              </w:rPr>
              <w:t xml:space="preserve"> Елена Михайловна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0D9" w:rsidRDefault="002B40D9" w:rsidP="00D040DE">
            <w:pPr>
              <w:rPr>
                <w:rFonts w:ascii="Times New Roman" w:hAnsi="Times New Roman" w:cs="Times New Roman"/>
                <w:sz w:val="28"/>
                <w:szCs w:val="28"/>
              </w:rPr>
            </w:pPr>
          </w:p>
        </w:tc>
      </w:tr>
      <w:tr w:rsidR="002B40D9" w:rsidTr="00D040DE">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r>
              <w:rPr>
                <w:rFonts w:ascii="Times New Roman" w:hAnsi="Times New Roman" w:cs="Times New Roman"/>
                <w:sz w:val="28"/>
                <w:szCs w:val="28"/>
              </w:rPr>
              <w:t>9</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r>
              <w:rPr>
                <w:rFonts w:ascii="Times New Roman" w:hAnsi="Times New Roman" w:cs="Times New Roman"/>
                <w:sz w:val="28"/>
                <w:szCs w:val="28"/>
              </w:rPr>
              <w:t>Волкова Наталья Ивановна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0D9" w:rsidRDefault="002B40D9" w:rsidP="00D040DE">
            <w:pPr>
              <w:rPr>
                <w:rFonts w:ascii="Times New Roman" w:hAnsi="Times New Roman" w:cs="Times New Roman"/>
                <w:sz w:val="28"/>
                <w:szCs w:val="28"/>
              </w:rPr>
            </w:pPr>
          </w:p>
        </w:tc>
      </w:tr>
      <w:tr w:rsidR="002B40D9" w:rsidTr="00D040DE">
        <w:tc>
          <w:tcPr>
            <w:tcW w:w="101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jc w:val="center"/>
              <w:rPr>
                <w:rFonts w:ascii="Times New Roman" w:hAnsi="Times New Roman" w:cs="Times New Roman"/>
                <w:b/>
                <w:sz w:val="28"/>
                <w:szCs w:val="28"/>
              </w:rPr>
            </w:pPr>
            <w:r>
              <w:rPr>
                <w:rFonts w:ascii="Times New Roman" w:hAnsi="Times New Roman" w:cs="Times New Roman"/>
                <w:b/>
                <w:sz w:val="28"/>
                <w:szCs w:val="28"/>
              </w:rPr>
              <w:t>Общий отдел</w:t>
            </w:r>
          </w:p>
        </w:tc>
      </w:tr>
      <w:tr w:rsidR="002B40D9" w:rsidTr="00D040DE">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r>
              <w:rPr>
                <w:rFonts w:ascii="Times New Roman" w:hAnsi="Times New Roman" w:cs="Times New Roman"/>
                <w:sz w:val="28"/>
                <w:szCs w:val="28"/>
              </w:rPr>
              <w:t>10</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proofErr w:type="spellStart"/>
            <w:r>
              <w:rPr>
                <w:rFonts w:ascii="Times New Roman" w:hAnsi="Times New Roman" w:cs="Times New Roman"/>
                <w:sz w:val="28"/>
                <w:szCs w:val="28"/>
              </w:rPr>
              <w:t>Тунгатова</w:t>
            </w:r>
            <w:proofErr w:type="spellEnd"/>
            <w:r>
              <w:rPr>
                <w:rFonts w:ascii="Times New Roman" w:hAnsi="Times New Roman" w:cs="Times New Roman"/>
                <w:sz w:val="28"/>
                <w:szCs w:val="28"/>
              </w:rPr>
              <w:t xml:space="preserve"> Екатерина Николаевна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0D9" w:rsidRDefault="002B40D9" w:rsidP="00D040DE">
            <w:pPr>
              <w:rPr>
                <w:rFonts w:ascii="Times New Roman" w:hAnsi="Times New Roman" w:cs="Times New Roman"/>
                <w:sz w:val="28"/>
                <w:szCs w:val="28"/>
              </w:rPr>
            </w:pPr>
          </w:p>
        </w:tc>
      </w:tr>
      <w:tr w:rsidR="002B40D9" w:rsidTr="00D040DE">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r>
              <w:rPr>
                <w:rFonts w:ascii="Times New Roman" w:hAnsi="Times New Roman" w:cs="Times New Roman"/>
                <w:sz w:val="28"/>
                <w:szCs w:val="28"/>
              </w:rPr>
              <w:t>11</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r>
              <w:rPr>
                <w:rFonts w:ascii="Times New Roman" w:hAnsi="Times New Roman" w:cs="Times New Roman"/>
                <w:sz w:val="28"/>
                <w:szCs w:val="28"/>
              </w:rPr>
              <w:t>Ковалевич Наталья Викторовна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0D9" w:rsidRDefault="002B40D9" w:rsidP="00D040DE">
            <w:pPr>
              <w:rPr>
                <w:rFonts w:ascii="Times New Roman" w:hAnsi="Times New Roman" w:cs="Times New Roman"/>
                <w:sz w:val="28"/>
                <w:szCs w:val="28"/>
              </w:rPr>
            </w:pPr>
          </w:p>
        </w:tc>
      </w:tr>
      <w:tr w:rsidR="002B40D9" w:rsidTr="00D040DE">
        <w:tc>
          <w:tcPr>
            <w:tcW w:w="101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jc w:val="center"/>
              <w:rPr>
                <w:rFonts w:ascii="Times New Roman" w:hAnsi="Times New Roman" w:cs="Times New Roman"/>
                <w:b/>
                <w:sz w:val="28"/>
                <w:szCs w:val="28"/>
              </w:rPr>
            </w:pPr>
            <w:r>
              <w:rPr>
                <w:rFonts w:ascii="Times New Roman" w:hAnsi="Times New Roman" w:cs="Times New Roman"/>
                <w:b/>
                <w:sz w:val="28"/>
                <w:szCs w:val="28"/>
              </w:rPr>
              <w:t>Отдел жилищно-коммунального хозяйства</w:t>
            </w:r>
          </w:p>
        </w:tc>
      </w:tr>
      <w:tr w:rsidR="002B40D9" w:rsidTr="00D040DE">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r>
              <w:rPr>
                <w:rFonts w:ascii="Times New Roman" w:hAnsi="Times New Roman" w:cs="Times New Roman"/>
                <w:sz w:val="28"/>
                <w:szCs w:val="28"/>
              </w:rPr>
              <w:t>12</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proofErr w:type="spellStart"/>
            <w:r>
              <w:rPr>
                <w:rFonts w:ascii="Times New Roman" w:hAnsi="Times New Roman" w:cs="Times New Roman"/>
                <w:sz w:val="28"/>
                <w:szCs w:val="28"/>
              </w:rPr>
              <w:t>Карпович</w:t>
            </w:r>
            <w:proofErr w:type="spellEnd"/>
            <w:r>
              <w:rPr>
                <w:rFonts w:ascii="Times New Roman" w:hAnsi="Times New Roman" w:cs="Times New Roman"/>
                <w:sz w:val="28"/>
                <w:szCs w:val="28"/>
              </w:rPr>
              <w:t xml:space="preserve"> Любовь Владимировна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D040DE">
            <w:pPr>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0D9" w:rsidRDefault="002B40D9" w:rsidP="00D040DE">
            <w:pPr>
              <w:rPr>
                <w:rFonts w:ascii="Times New Roman" w:hAnsi="Times New Roman" w:cs="Times New Roman"/>
                <w:sz w:val="28"/>
                <w:szCs w:val="28"/>
              </w:rPr>
            </w:pPr>
          </w:p>
        </w:tc>
      </w:tr>
    </w:tbl>
    <w:p w:rsidR="002B40D9" w:rsidRPr="00A278CF" w:rsidRDefault="002B40D9" w:rsidP="002B40D9">
      <w:pPr>
        <w:spacing w:line="240" w:lineRule="auto"/>
        <w:jc w:val="center"/>
        <w:rPr>
          <w:rFonts w:ascii="Times New Roman" w:hAnsi="Times New Roman" w:cs="Times New Roman"/>
          <w:b/>
          <w:sz w:val="28"/>
          <w:szCs w:val="28"/>
        </w:rPr>
      </w:pPr>
    </w:p>
    <w:p w:rsidR="006933AE" w:rsidRDefault="006933AE" w:rsidP="0052226D"/>
    <w:sectPr w:rsidR="006933AE" w:rsidSect="00343124">
      <w:pgSz w:w="11906" w:h="16838"/>
      <w:pgMar w:top="851"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F3F24B96"/>
    <w:lvl w:ilvl="0" w:tplc="0E1A7C38">
      <w:start w:val="1"/>
      <w:numFmt w:val="decimal"/>
      <w:lvlText w:val="%1."/>
      <w:lvlJc w:val="center"/>
      <w:pPr>
        <w:ind w:left="6249" w:hanging="720"/>
      </w:pPr>
      <w:rPr>
        <w:sz w:val="28"/>
        <w:szCs w:val="28"/>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B2D3993"/>
    <w:multiLevelType w:val="hybridMultilevel"/>
    <w:tmpl w:val="4A96B31E"/>
    <w:lvl w:ilvl="0" w:tplc="04190011">
      <w:start w:val="1"/>
      <w:numFmt w:val="decimal"/>
      <w:lvlText w:val="%1)"/>
      <w:lvlJc w:val="left"/>
      <w:pPr>
        <w:ind w:left="928" w:hanging="360"/>
      </w:pPr>
    </w:lvl>
    <w:lvl w:ilvl="1" w:tplc="04190019">
      <w:start w:val="1"/>
      <w:numFmt w:val="lowerLetter"/>
      <w:lvlText w:val="%2."/>
      <w:lvlJc w:val="left"/>
      <w:pPr>
        <w:ind w:left="2265" w:hanging="360"/>
      </w:pPr>
    </w:lvl>
    <w:lvl w:ilvl="2" w:tplc="0419001B">
      <w:start w:val="1"/>
      <w:numFmt w:val="lowerRoman"/>
      <w:lvlText w:val="%3."/>
      <w:lvlJc w:val="right"/>
      <w:pPr>
        <w:ind w:left="2985" w:hanging="180"/>
      </w:pPr>
    </w:lvl>
    <w:lvl w:ilvl="3" w:tplc="0419000F">
      <w:start w:val="1"/>
      <w:numFmt w:val="decimal"/>
      <w:lvlText w:val="%4."/>
      <w:lvlJc w:val="left"/>
      <w:pPr>
        <w:ind w:left="3705" w:hanging="360"/>
      </w:pPr>
    </w:lvl>
    <w:lvl w:ilvl="4" w:tplc="04190019">
      <w:start w:val="1"/>
      <w:numFmt w:val="lowerLetter"/>
      <w:lvlText w:val="%5."/>
      <w:lvlJc w:val="left"/>
      <w:pPr>
        <w:ind w:left="4425" w:hanging="360"/>
      </w:pPr>
    </w:lvl>
    <w:lvl w:ilvl="5" w:tplc="0419001B">
      <w:start w:val="1"/>
      <w:numFmt w:val="lowerRoman"/>
      <w:lvlText w:val="%6."/>
      <w:lvlJc w:val="right"/>
      <w:pPr>
        <w:ind w:left="5145" w:hanging="180"/>
      </w:pPr>
    </w:lvl>
    <w:lvl w:ilvl="6" w:tplc="0419000F">
      <w:start w:val="1"/>
      <w:numFmt w:val="decimal"/>
      <w:lvlText w:val="%7."/>
      <w:lvlJc w:val="left"/>
      <w:pPr>
        <w:ind w:left="5865" w:hanging="360"/>
      </w:pPr>
    </w:lvl>
    <w:lvl w:ilvl="7" w:tplc="04190019">
      <w:start w:val="1"/>
      <w:numFmt w:val="lowerLetter"/>
      <w:lvlText w:val="%8."/>
      <w:lvlJc w:val="left"/>
      <w:pPr>
        <w:ind w:left="6585" w:hanging="360"/>
      </w:pPr>
    </w:lvl>
    <w:lvl w:ilvl="8" w:tplc="0419001B">
      <w:start w:val="1"/>
      <w:numFmt w:val="lowerRoman"/>
      <w:lvlText w:val="%9."/>
      <w:lvlJc w:val="right"/>
      <w:pPr>
        <w:ind w:left="7305" w:hanging="180"/>
      </w:pPr>
    </w:lvl>
  </w:abstractNum>
  <w:abstractNum w:abstractNumId="6">
    <w:nsid w:val="5B674FE7"/>
    <w:multiLevelType w:val="hybridMultilevel"/>
    <w:tmpl w:val="0E1243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0C"/>
    <w:rsid w:val="00064C1A"/>
    <w:rsid w:val="0007080C"/>
    <w:rsid w:val="000C4D18"/>
    <w:rsid w:val="00136B9D"/>
    <w:rsid w:val="00264450"/>
    <w:rsid w:val="002B40D9"/>
    <w:rsid w:val="002C2AB3"/>
    <w:rsid w:val="00343124"/>
    <w:rsid w:val="0052226D"/>
    <w:rsid w:val="006933AE"/>
    <w:rsid w:val="00713A10"/>
    <w:rsid w:val="008007DF"/>
    <w:rsid w:val="00847DF6"/>
    <w:rsid w:val="00A02654"/>
    <w:rsid w:val="00D04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22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222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22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2226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22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226D"/>
  </w:style>
  <w:style w:type="character" w:styleId="a4">
    <w:name w:val="Hyperlink"/>
    <w:basedOn w:val="a0"/>
    <w:uiPriority w:val="99"/>
    <w:semiHidden/>
    <w:unhideWhenUsed/>
    <w:rsid w:val="0052226D"/>
    <w:rPr>
      <w:color w:val="0000FF"/>
      <w:u w:val="single"/>
    </w:rPr>
  </w:style>
  <w:style w:type="paragraph" w:styleId="a5">
    <w:name w:val="No Spacing"/>
    <w:uiPriority w:val="1"/>
    <w:qFormat/>
    <w:rsid w:val="0052226D"/>
    <w:pPr>
      <w:spacing w:after="0" w:line="240" w:lineRule="auto"/>
    </w:pPr>
  </w:style>
  <w:style w:type="table" w:styleId="a6">
    <w:name w:val="Table Grid"/>
    <w:basedOn w:val="a1"/>
    <w:uiPriority w:val="59"/>
    <w:rsid w:val="002B40D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annotation text"/>
    <w:basedOn w:val="a"/>
    <w:link w:val="a8"/>
    <w:uiPriority w:val="99"/>
    <w:semiHidden/>
    <w:unhideWhenUsed/>
    <w:rsid w:val="00713A10"/>
    <w:pPr>
      <w:spacing w:after="0" w:line="240" w:lineRule="auto"/>
      <w:ind w:firstLine="709"/>
      <w:jc w:val="both"/>
    </w:pPr>
    <w:rPr>
      <w:rFonts w:ascii="Calibri" w:eastAsia="Calibri" w:hAnsi="Calibri" w:cs="Times New Roman"/>
      <w:sz w:val="20"/>
      <w:szCs w:val="20"/>
    </w:rPr>
  </w:style>
  <w:style w:type="character" w:customStyle="1" w:styleId="a8">
    <w:name w:val="Текст примечания Знак"/>
    <w:basedOn w:val="a0"/>
    <w:link w:val="a7"/>
    <w:uiPriority w:val="99"/>
    <w:semiHidden/>
    <w:rsid w:val="00713A10"/>
    <w:rPr>
      <w:rFonts w:ascii="Calibri" w:eastAsia="Calibri" w:hAnsi="Calibri" w:cs="Times New Roman"/>
      <w:sz w:val="20"/>
      <w:szCs w:val="20"/>
    </w:rPr>
  </w:style>
  <w:style w:type="paragraph" w:styleId="a9">
    <w:name w:val="Body Text"/>
    <w:basedOn w:val="a"/>
    <w:link w:val="aa"/>
    <w:uiPriority w:val="99"/>
    <w:semiHidden/>
    <w:unhideWhenUsed/>
    <w:rsid w:val="00713A10"/>
    <w:pPr>
      <w:widowControl w:val="0"/>
      <w:shd w:val="clear" w:color="auto" w:fill="FFFFFF"/>
      <w:spacing w:after="780" w:line="298" w:lineRule="exact"/>
      <w:ind w:hanging="1600"/>
      <w:jc w:val="both"/>
    </w:pPr>
    <w:rPr>
      <w:rFonts w:ascii="Calibri" w:eastAsia="Calibri" w:hAnsi="Calibri" w:cs="Calibri"/>
      <w:sz w:val="20"/>
      <w:szCs w:val="20"/>
      <w:lang w:eastAsia="ru-RU"/>
    </w:rPr>
  </w:style>
  <w:style w:type="character" w:customStyle="1" w:styleId="aa">
    <w:name w:val="Основной текст Знак"/>
    <w:basedOn w:val="a0"/>
    <w:link w:val="a9"/>
    <w:uiPriority w:val="99"/>
    <w:semiHidden/>
    <w:rsid w:val="00713A10"/>
    <w:rPr>
      <w:rFonts w:ascii="Calibri" w:eastAsia="Calibri" w:hAnsi="Calibri" w:cs="Calibri"/>
      <w:sz w:val="20"/>
      <w:szCs w:val="20"/>
      <w:shd w:val="clear" w:color="auto" w:fill="FFFFFF"/>
      <w:lang w:eastAsia="ru-RU"/>
    </w:rPr>
  </w:style>
  <w:style w:type="paragraph" w:styleId="ab">
    <w:name w:val="List Paragraph"/>
    <w:basedOn w:val="a"/>
    <w:uiPriority w:val="34"/>
    <w:qFormat/>
    <w:rsid w:val="00713A10"/>
    <w:pPr>
      <w:spacing w:after="0" w:line="240" w:lineRule="auto"/>
      <w:ind w:left="720" w:firstLine="709"/>
      <w:contextualSpacing/>
      <w:jc w:val="both"/>
    </w:pPr>
    <w:rPr>
      <w:rFonts w:ascii="Calibri" w:eastAsia="Calibri" w:hAnsi="Calibri" w:cs="Times New Roman"/>
    </w:rPr>
  </w:style>
  <w:style w:type="paragraph" w:customStyle="1" w:styleId="ConsPlusNonformat">
    <w:name w:val="ConsPlusNonformat"/>
    <w:uiPriority w:val="99"/>
    <w:rsid w:val="00713A10"/>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Default">
    <w:name w:val="Default"/>
    <w:uiPriority w:val="99"/>
    <w:rsid w:val="00713A10"/>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c">
    <w:name w:val="Основной текст_"/>
    <w:link w:val="1"/>
    <w:locked/>
    <w:rsid w:val="00713A10"/>
    <w:rPr>
      <w:sz w:val="28"/>
      <w:szCs w:val="28"/>
      <w:shd w:val="clear" w:color="auto" w:fill="FFFFFF"/>
    </w:rPr>
  </w:style>
  <w:style w:type="paragraph" w:customStyle="1" w:styleId="1">
    <w:name w:val="Основной текст1"/>
    <w:basedOn w:val="a"/>
    <w:link w:val="ac"/>
    <w:rsid w:val="00713A10"/>
    <w:pPr>
      <w:shd w:val="clear" w:color="auto" w:fill="FFFFFF"/>
      <w:spacing w:after="420" w:line="0" w:lineRule="atLeast"/>
      <w:ind w:hanging="420"/>
      <w:jc w:val="center"/>
    </w:pPr>
    <w:rPr>
      <w:sz w:val="28"/>
      <w:szCs w:val="28"/>
    </w:rPr>
  </w:style>
  <w:style w:type="paragraph" w:customStyle="1" w:styleId="ConsPlusNormal">
    <w:name w:val="ConsPlusNormal"/>
    <w:uiPriority w:val="99"/>
    <w:rsid w:val="00713A10"/>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11">
    <w:name w:val="Основной текст Знак11"/>
    <w:uiPriority w:val="99"/>
    <w:semiHidden/>
    <w:rsid w:val="00713A10"/>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22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222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22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2226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22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226D"/>
  </w:style>
  <w:style w:type="character" w:styleId="a4">
    <w:name w:val="Hyperlink"/>
    <w:basedOn w:val="a0"/>
    <w:uiPriority w:val="99"/>
    <w:semiHidden/>
    <w:unhideWhenUsed/>
    <w:rsid w:val="0052226D"/>
    <w:rPr>
      <w:color w:val="0000FF"/>
      <w:u w:val="single"/>
    </w:rPr>
  </w:style>
  <w:style w:type="paragraph" w:styleId="a5">
    <w:name w:val="No Spacing"/>
    <w:uiPriority w:val="1"/>
    <w:qFormat/>
    <w:rsid w:val="0052226D"/>
    <w:pPr>
      <w:spacing w:after="0" w:line="240" w:lineRule="auto"/>
    </w:pPr>
  </w:style>
  <w:style w:type="table" w:styleId="a6">
    <w:name w:val="Table Grid"/>
    <w:basedOn w:val="a1"/>
    <w:uiPriority w:val="59"/>
    <w:rsid w:val="002B40D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annotation text"/>
    <w:basedOn w:val="a"/>
    <w:link w:val="a8"/>
    <w:uiPriority w:val="99"/>
    <w:semiHidden/>
    <w:unhideWhenUsed/>
    <w:rsid w:val="00713A10"/>
    <w:pPr>
      <w:spacing w:after="0" w:line="240" w:lineRule="auto"/>
      <w:ind w:firstLine="709"/>
      <w:jc w:val="both"/>
    </w:pPr>
    <w:rPr>
      <w:rFonts w:ascii="Calibri" w:eastAsia="Calibri" w:hAnsi="Calibri" w:cs="Times New Roman"/>
      <w:sz w:val="20"/>
      <w:szCs w:val="20"/>
    </w:rPr>
  </w:style>
  <w:style w:type="character" w:customStyle="1" w:styleId="a8">
    <w:name w:val="Текст примечания Знак"/>
    <w:basedOn w:val="a0"/>
    <w:link w:val="a7"/>
    <w:uiPriority w:val="99"/>
    <w:semiHidden/>
    <w:rsid w:val="00713A10"/>
    <w:rPr>
      <w:rFonts w:ascii="Calibri" w:eastAsia="Calibri" w:hAnsi="Calibri" w:cs="Times New Roman"/>
      <w:sz w:val="20"/>
      <w:szCs w:val="20"/>
    </w:rPr>
  </w:style>
  <w:style w:type="paragraph" w:styleId="a9">
    <w:name w:val="Body Text"/>
    <w:basedOn w:val="a"/>
    <w:link w:val="aa"/>
    <w:uiPriority w:val="99"/>
    <w:semiHidden/>
    <w:unhideWhenUsed/>
    <w:rsid w:val="00713A10"/>
    <w:pPr>
      <w:widowControl w:val="0"/>
      <w:shd w:val="clear" w:color="auto" w:fill="FFFFFF"/>
      <w:spacing w:after="780" w:line="298" w:lineRule="exact"/>
      <w:ind w:hanging="1600"/>
      <w:jc w:val="both"/>
    </w:pPr>
    <w:rPr>
      <w:rFonts w:ascii="Calibri" w:eastAsia="Calibri" w:hAnsi="Calibri" w:cs="Calibri"/>
      <w:sz w:val="20"/>
      <w:szCs w:val="20"/>
      <w:lang w:eastAsia="ru-RU"/>
    </w:rPr>
  </w:style>
  <w:style w:type="character" w:customStyle="1" w:styleId="aa">
    <w:name w:val="Основной текст Знак"/>
    <w:basedOn w:val="a0"/>
    <w:link w:val="a9"/>
    <w:uiPriority w:val="99"/>
    <w:semiHidden/>
    <w:rsid w:val="00713A10"/>
    <w:rPr>
      <w:rFonts w:ascii="Calibri" w:eastAsia="Calibri" w:hAnsi="Calibri" w:cs="Calibri"/>
      <w:sz w:val="20"/>
      <w:szCs w:val="20"/>
      <w:shd w:val="clear" w:color="auto" w:fill="FFFFFF"/>
      <w:lang w:eastAsia="ru-RU"/>
    </w:rPr>
  </w:style>
  <w:style w:type="paragraph" w:styleId="ab">
    <w:name w:val="List Paragraph"/>
    <w:basedOn w:val="a"/>
    <w:uiPriority w:val="34"/>
    <w:qFormat/>
    <w:rsid w:val="00713A10"/>
    <w:pPr>
      <w:spacing w:after="0" w:line="240" w:lineRule="auto"/>
      <w:ind w:left="720" w:firstLine="709"/>
      <w:contextualSpacing/>
      <w:jc w:val="both"/>
    </w:pPr>
    <w:rPr>
      <w:rFonts w:ascii="Calibri" w:eastAsia="Calibri" w:hAnsi="Calibri" w:cs="Times New Roman"/>
    </w:rPr>
  </w:style>
  <w:style w:type="paragraph" w:customStyle="1" w:styleId="ConsPlusNonformat">
    <w:name w:val="ConsPlusNonformat"/>
    <w:uiPriority w:val="99"/>
    <w:rsid w:val="00713A10"/>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Default">
    <w:name w:val="Default"/>
    <w:uiPriority w:val="99"/>
    <w:rsid w:val="00713A10"/>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c">
    <w:name w:val="Основной текст_"/>
    <w:link w:val="1"/>
    <w:locked/>
    <w:rsid w:val="00713A10"/>
    <w:rPr>
      <w:sz w:val="28"/>
      <w:szCs w:val="28"/>
      <w:shd w:val="clear" w:color="auto" w:fill="FFFFFF"/>
    </w:rPr>
  </w:style>
  <w:style w:type="paragraph" w:customStyle="1" w:styleId="1">
    <w:name w:val="Основной текст1"/>
    <w:basedOn w:val="a"/>
    <w:link w:val="ac"/>
    <w:rsid w:val="00713A10"/>
    <w:pPr>
      <w:shd w:val="clear" w:color="auto" w:fill="FFFFFF"/>
      <w:spacing w:after="420" w:line="0" w:lineRule="atLeast"/>
      <w:ind w:hanging="420"/>
      <w:jc w:val="center"/>
    </w:pPr>
    <w:rPr>
      <w:sz w:val="28"/>
      <w:szCs w:val="28"/>
    </w:rPr>
  </w:style>
  <w:style w:type="paragraph" w:customStyle="1" w:styleId="ConsPlusNormal">
    <w:name w:val="ConsPlusNormal"/>
    <w:uiPriority w:val="99"/>
    <w:rsid w:val="00713A10"/>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11">
    <w:name w:val="Основной текст Знак11"/>
    <w:uiPriority w:val="99"/>
    <w:semiHidden/>
    <w:rsid w:val="00713A1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50577">
      <w:bodyDiv w:val="1"/>
      <w:marLeft w:val="0"/>
      <w:marRight w:val="0"/>
      <w:marTop w:val="0"/>
      <w:marBottom w:val="0"/>
      <w:divBdr>
        <w:top w:val="none" w:sz="0" w:space="0" w:color="auto"/>
        <w:left w:val="none" w:sz="0" w:space="0" w:color="auto"/>
        <w:bottom w:val="none" w:sz="0" w:space="0" w:color="auto"/>
        <w:right w:val="none" w:sz="0" w:space="0" w:color="auto"/>
      </w:divBdr>
      <w:divsChild>
        <w:div w:id="741298175">
          <w:marLeft w:val="0"/>
          <w:marRight w:val="0"/>
          <w:marTop w:val="0"/>
          <w:marBottom w:val="180"/>
          <w:divBdr>
            <w:top w:val="none" w:sz="0" w:space="0" w:color="auto"/>
            <w:left w:val="none" w:sz="0" w:space="0" w:color="auto"/>
            <w:bottom w:val="none" w:sz="0" w:space="0" w:color="auto"/>
            <w:right w:val="none" w:sz="0" w:space="0" w:color="auto"/>
          </w:divBdr>
        </w:div>
      </w:divsChild>
    </w:div>
    <w:div w:id="131703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F7DE9F43BBC5D4BD135AAE1CAD04D0FAF9650A130B33DA87DA13E97FAF95DCF18F97FDC1FE2FAH7g2M" TargetMode="External"/><Relationship Id="rId13" Type="http://schemas.openxmlformats.org/officeDocument/2006/relationships/hyperlink" Target="http://www.kremlin.ru/structure/additional/12" TargetMode="External"/><Relationship Id="rId18" Type="http://schemas.openxmlformats.org/officeDocument/2006/relationships/hyperlink" Target="https://www.gibdd.ru/r/66/contacts/div1165043/"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cbr.ru/credit/likvidbase/" TargetMode="External"/><Relationship Id="rId7" Type="http://schemas.openxmlformats.org/officeDocument/2006/relationships/hyperlink" Target="consultantplus://offline/ref=C9E7374AA1332C6CF9FF0059DC9BC42D7E0C4094E90E8D4E87A0DE0B00JBsBL" TargetMode="External"/><Relationship Id="rId12" Type="http://schemas.openxmlformats.org/officeDocument/2006/relationships/hyperlink" Target="consultantplus://offline/ref=33E7B6DD529722622844D6F9EBC8DBA03B3FAEDA9118A1613233FFF35FCD6ECFCAED66496D73EC2Di9vDO" TargetMode="External"/><Relationship Id="rId17" Type="http://schemas.openxmlformats.org/officeDocument/2006/relationships/hyperlink" Target="https://www.gibdd.ru/r/66/contacts/div116505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ibdd.ru/r/77/contacts/div1145039/" TargetMode="External"/><Relationship Id="rId20" Type="http://schemas.openxmlformats.org/officeDocument/2006/relationships/hyperlink" Target="http://www.cbr.ru/currency_base/daily.aspx" TargetMode="External"/><Relationship Id="rId1" Type="http://schemas.openxmlformats.org/officeDocument/2006/relationships/numbering" Target="numbering.xml"/><Relationship Id="rId6" Type="http://schemas.openxmlformats.org/officeDocument/2006/relationships/hyperlink" Target="consultantplus://offline/ref=57E0B1C8ADAC653FBEA55D1E9049ED91A63B5BC1BDB036D12C5B445229pEa3J" TargetMode="Externa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3743F552A0D416E80BEAF690826125BB530BB097B6A5A5C17137C1E72FF3E91DCF3284BA9D2A6279g3rB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gossluzhba.gov.ru/page/index/spravki_bk"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16460</Words>
  <Characters>93823</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9</cp:revision>
  <dcterms:created xsi:type="dcterms:W3CDTF">2018-06-08T04:27:00Z</dcterms:created>
  <dcterms:modified xsi:type="dcterms:W3CDTF">2019-03-12T07:48:00Z</dcterms:modified>
</cp:coreProperties>
</file>