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1D" w:rsidRPr="00033F9A" w:rsidRDefault="00B0221D" w:rsidP="00B0221D">
      <w:pPr>
        <w:rPr>
          <w:b/>
          <w:sz w:val="28"/>
          <w:szCs w:val="28"/>
        </w:rPr>
      </w:pP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98" t="-1717" r="-2098" b="-1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</w:p>
    <w:p w:rsidR="00B0221D" w:rsidRDefault="00B0221D" w:rsidP="00B0221D">
      <w:pPr>
        <w:jc w:val="center"/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B0221D" w:rsidRDefault="00B0221D" w:rsidP="00B0221D">
      <w:pPr>
        <w:spacing w:before="57" w:after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 РАЙОНА</w:t>
      </w:r>
    </w:p>
    <w:p w:rsidR="00B0221D" w:rsidRDefault="00B0221D" w:rsidP="00B0221D">
      <w:pPr>
        <w:spacing w:before="57" w:after="57"/>
        <w:jc w:val="center"/>
      </w:pPr>
    </w:p>
    <w:p w:rsidR="00B0221D" w:rsidRDefault="00B0221D" w:rsidP="00B0221D">
      <w:pPr>
        <w:jc w:val="center"/>
      </w:pPr>
      <w:r>
        <w:rPr>
          <w:b/>
          <w:sz w:val="28"/>
          <w:szCs w:val="28"/>
        </w:rPr>
        <w:t>П О С Т А Н О В Л Е Н И Е</w:t>
      </w:r>
    </w:p>
    <w:p w:rsidR="00B0221D" w:rsidRDefault="00B0221D" w:rsidP="00B0221D">
      <w:pPr>
        <w:jc w:val="center"/>
        <w:rPr>
          <w:b/>
          <w:sz w:val="28"/>
          <w:szCs w:val="28"/>
        </w:rPr>
      </w:pPr>
    </w:p>
    <w:p w:rsidR="00B0221D" w:rsidRPr="00597019" w:rsidRDefault="00B0221D" w:rsidP="00B0221D">
      <w:pPr>
        <w:jc w:val="center"/>
      </w:pPr>
      <w:r>
        <w:rPr>
          <w:sz w:val="28"/>
          <w:szCs w:val="28"/>
        </w:rPr>
        <w:t>от 30.08.2023г.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167</w:t>
      </w:r>
    </w:p>
    <w:p w:rsidR="00B0221D" w:rsidRDefault="00B0221D" w:rsidP="00B0221D">
      <w:pPr>
        <w:jc w:val="center"/>
      </w:pPr>
      <w:r>
        <w:rPr>
          <w:color w:val="000000"/>
          <w:spacing w:val="-1"/>
        </w:rPr>
        <w:t>станица Ладожская</w:t>
      </w:r>
    </w:p>
    <w:p w:rsidR="00B0221D" w:rsidRDefault="00B0221D" w:rsidP="00B0221D">
      <w:pPr>
        <w:jc w:val="center"/>
        <w:rPr>
          <w:b/>
          <w:sz w:val="28"/>
          <w:szCs w:val="28"/>
        </w:rPr>
      </w:pPr>
    </w:p>
    <w:p w:rsidR="00B0221D" w:rsidRDefault="00B0221D" w:rsidP="00B0221D">
      <w:pPr>
        <w:jc w:val="center"/>
      </w:pPr>
    </w:p>
    <w:p w:rsidR="00B0221D" w:rsidRDefault="00B0221D" w:rsidP="00B0221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постановление  администрации</w:t>
      </w:r>
    </w:p>
    <w:p w:rsidR="00B0221D" w:rsidRPr="00932D04" w:rsidRDefault="00B0221D" w:rsidP="00B0221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Ладожского сельского поселения Усть-Лабинского ра</w:t>
      </w:r>
      <w:r w:rsidR="002D6EA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она от 24.08.2023года № 155 «</w:t>
      </w:r>
      <w:r w:rsidRPr="00932D04">
        <w:rPr>
          <w:b/>
          <w:sz w:val="28"/>
          <w:szCs w:val="28"/>
        </w:rPr>
        <w:t>Об утверждении Порядка принятия решений о признании безнадёжной к взысканию задолженности по</w:t>
      </w:r>
      <w:r>
        <w:rPr>
          <w:b/>
          <w:sz w:val="28"/>
          <w:szCs w:val="28"/>
        </w:rPr>
        <w:t xml:space="preserve"> неналоговым</w:t>
      </w:r>
      <w:r w:rsidRPr="00932D04">
        <w:rPr>
          <w:b/>
          <w:sz w:val="28"/>
          <w:szCs w:val="28"/>
        </w:rPr>
        <w:t xml:space="preserve"> платежам в бюджет </w:t>
      </w:r>
      <w:r>
        <w:rPr>
          <w:b/>
          <w:sz w:val="28"/>
          <w:szCs w:val="28"/>
        </w:rPr>
        <w:t>Ладожского</w:t>
      </w:r>
      <w:r w:rsidRPr="00932D04">
        <w:rPr>
          <w:b/>
          <w:sz w:val="28"/>
          <w:szCs w:val="28"/>
        </w:rPr>
        <w:t xml:space="preserve"> сельского поселения Усть-Лабинского района</w:t>
      </w:r>
      <w:r>
        <w:rPr>
          <w:b/>
          <w:sz w:val="28"/>
          <w:szCs w:val="28"/>
        </w:rPr>
        <w:t xml:space="preserve"> и ее списании (восстановлении)»</w:t>
      </w:r>
    </w:p>
    <w:p w:rsidR="00B0221D" w:rsidRPr="006F0CB2" w:rsidRDefault="00B0221D" w:rsidP="00B0221D">
      <w:pPr>
        <w:rPr>
          <w:sz w:val="26"/>
          <w:szCs w:val="26"/>
        </w:rPr>
      </w:pPr>
    </w:p>
    <w:p w:rsidR="00B0221D" w:rsidRPr="006F0CB2" w:rsidRDefault="00B0221D" w:rsidP="002D6EA3">
      <w:pPr>
        <w:ind w:firstLine="567"/>
        <w:jc w:val="both"/>
        <w:rPr>
          <w:sz w:val="28"/>
          <w:szCs w:val="26"/>
        </w:rPr>
      </w:pPr>
      <w:r w:rsidRPr="006F0CB2">
        <w:rPr>
          <w:sz w:val="28"/>
          <w:szCs w:val="26"/>
        </w:rPr>
        <w:t xml:space="preserve">В  соответствии  со статьёй 47.2 Бюджетного кодекса Российской  Федерации, руководствуясь постановлением Правительства Российской Федерации от 02 июля 2020 года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 в целях списания задолженности по неналоговым доходам перед местным бюджетом, взыскание которой оказалось невозможным в силу причин экономического, социального или юридического характера, Уставом </w:t>
      </w:r>
      <w:r>
        <w:rPr>
          <w:sz w:val="28"/>
          <w:szCs w:val="26"/>
        </w:rPr>
        <w:t>Ладожского</w:t>
      </w:r>
      <w:r w:rsidRPr="006F0CB2">
        <w:rPr>
          <w:sz w:val="28"/>
          <w:szCs w:val="26"/>
        </w:rPr>
        <w:t xml:space="preserve"> сельского поселения Усть-Лабинского района, постановляю: </w:t>
      </w:r>
    </w:p>
    <w:p w:rsidR="002D6EA3" w:rsidRDefault="00FE68CB" w:rsidP="002D6EA3">
      <w:pPr>
        <w:ind w:firstLine="567"/>
        <w:jc w:val="both"/>
        <w:rPr>
          <w:sz w:val="28"/>
          <w:szCs w:val="26"/>
        </w:rPr>
      </w:pPr>
      <w:r w:rsidRPr="00FE68CB">
        <w:rPr>
          <w:sz w:val="28"/>
          <w:szCs w:val="26"/>
        </w:rPr>
        <w:t>1.</w:t>
      </w:r>
      <w:r w:rsidR="00790729" w:rsidRPr="00FE68CB">
        <w:rPr>
          <w:sz w:val="28"/>
          <w:szCs w:val="26"/>
        </w:rPr>
        <w:t xml:space="preserve"> </w:t>
      </w:r>
      <w:r w:rsidR="00B0221D" w:rsidRPr="00FE68CB">
        <w:rPr>
          <w:sz w:val="28"/>
          <w:szCs w:val="26"/>
        </w:rPr>
        <w:t xml:space="preserve">Внести в постановление администрации Ладожского </w:t>
      </w:r>
      <w:r>
        <w:rPr>
          <w:sz w:val="28"/>
          <w:szCs w:val="26"/>
        </w:rPr>
        <w:t xml:space="preserve">сельского </w:t>
      </w:r>
      <w:r w:rsidR="00B0221D" w:rsidRPr="00FE68CB">
        <w:rPr>
          <w:sz w:val="28"/>
          <w:szCs w:val="26"/>
        </w:rPr>
        <w:t>поселения Усть-Лабинского района от 24.08.2023 года № 155 «Об утверждении  порядка признания безнадежной к взысканию задолженности по неналоговым платежам в бюджет Ладожского сельского поселения Усть-Лабинского района и ее списании (восстановлении)</w:t>
      </w:r>
      <w:r w:rsidR="002D6EA3">
        <w:rPr>
          <w:sz w:val="28"/>
          <w:szCs w:val="26"/>
        </w:rPr>
        <w:t>» следующие изменения:</w:t>
      </w:r>
    </w:p>
    <w:p w:rsidR="00F84BB1" w:rsidRDefault="00F84BB1" w:rsidP="002D6EA3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1.1.Пункт 1.2 Порядка изложить в следующей редакции:</w:t>
      </w:r>
    </w:p>
    <w:p w:rsidR="002D6EA3" w:rsidRDefault="00F84BB1" w:rsidP="002D6EA3">
      <w:pPr>
        <w:pStyle w:val="a4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>
        <w:rPr>
          <w:sz w:val="28"/>
          <w:szCs w:val="26"/>
        </w:rPr>
        <w:t xml:space="preserve"> </w:t>
      </w:r>
      <w:r>
        <w:rPr>
          <w:color w:val="000000" w:themeColor="text1"/>
          <w:sz w:val="30"/>
          <w:szCs w:val="30"/>
        </w:rPr>
        <w:t xml:space="preserve">«1.2. </w:t>
      </w:r>
      <w:r w:rsidRPr="004F3B03">
        <w:rPr>
          <w:color w:val="000000" w:themeColor="text1"/>
          <w:sz w:val="30"/>
          <w:szCs w:val="30"/>
        </w:rPr>
        <w:t xml:space="preserve">Инициатором признания безнадежной к взысканию задолженности по неналоговым платежам </w:t>
      </w:r>
      <w:r>
        <w:rPr>
          <w:color w:val="000000" w:themeColor="text1"/>
          <w:sz w:val="30"/>
          <w:szCs w:val="30"/>
        </w:rPr>
        <w:t xml:space="preserve">в бюджет Ладожского сельского поселения Усть-Лабинского района и ее списания (восстановления) </w:t>
      </w:r>
      <w:r w:rsidRPr="004F3B03">
        <w:rPr>
          <w:color w:val="000000" w:themeColor="text1"/>
          <w:sz w:val="30"/>
          <w:szCs w:val="30"/>
        </w:rPr>
        <w:t xml:space="preserve">является администратор соответствующих неналоговых доходов, который ежеквартально проводит инвентаризацию расчетов с должниками, включая сверку данных по неналоговым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</w:t>
      </w:r>
      <w:r w:rsidRPr="004F3B03">
        <w:rPr>
          <w:color w:val="000000" w:themeColor="text1"/>
          <w:sz w:val="30"/>
          <w:szCs w:val="30"/>
        </w:rPr>
        <w:lastRenderedPageBreak/>
        <w:t>дебиторской задолженности по доходам, признания дебиторской задолженности сомнительной и безнадежной к взысканию.».</w:t>
      </w:r>
    </w:p>
    <w:p w:rsidR="002D6EA3" w:rsidRDefault="00F84BB1" w:rsidP="002D6EA3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2. Первый абзац пункта 4.1. Порядка изложить в следующей редакции:</w:t>
      </w:r>
    </w:p>
    <w:p w:rsidR="002D6EA3" w:rsidRDefault="00F84BB1" w:rsidP="002D6EA3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«4.1. </w:t>
      </w:r>
      <w:r w:rsidRPr="004F3B03">
        <w:rPr>
          <w:color w:val="000000" w:themeColor="text1"/>
          <w:sz w:val="30"/>
          <w:szCs w:val="30"/>
        </w:rPr>
        <w:t xml:space="preserve">Инициатор признания безнадежной к взысканию задолженности по неналоговым платежам </w:t>
      </w:r>
      <w:r>
        <w:rPr>
          <w:color w:val="000000" w:themeColor="text1"/>
          <w:sz w:val="30"/>
          <w:szCs w:val="30"/>
        </w:rPr>
        <w:t>в бюджет Ладожского сельского поселения Усть-Лабинского района и ее списания (восстановления):».</w:t>
      </w:r>
    </w:p>
    <w:p w:rsidR="002D6EA3" w:rsidRDefault="00F47BCF" w:rsidP="002D6EA3">
      <w:pPr>
        <w:pStyle w:val="a4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color w:val="000000" w:themeColor="text1"/>
          <w:sz w:val="30"/>
          <w:szCs w:val="30"/>
        </w:rPr>
        <w:t xml:space="preserve">3. </w:t>
      </w:r>
      <w:r w:rsidR="00996282">
        <w:rPr>
          <w:color w:val="000000" w:themeColor="text1"/>
          <w:sz w:val="30"/>
          <w:szCs w:val="30"/>
        </w:rPr>
        <w:t xml:space="preserve">В </w:t>
      </w:r>
      <w:r w:rsidR="00922B4F">
        <w:rPr>
          <w:color w:val="000000" w:themeColor="text1"/>
          <w:sz w:val="30"/>
          <w:szCs w:val="30"/>
        </w:rPr>
        <w:t>под</w:t>
      </w:r>
      <w:r w:rsidR="00996282">
        <w:rPr>
          <w:color w:val="000000" w:themeColor="text1"/>
          <w:sz w:val="30"/>
          <w:szCs w:val="30"/>
        </w:rPr>
        <w:t xml:space="preserve">пункте </w:t>
      </w:r>
      <w:r w:rsidR="00996282" w:rsidRPr="006F0CB2">
        <w:rPr>
          <w:sz w:val="28"/>
          <w:szCs w:val="26"/>
        </w:rPr>
        <w:t>4.2.3.</w:t>
      </w:r>
      <w:r w:rsidR="00996282">
        <w:rPr>
          <w:sz w:val="28"/>
          <w:szCs w:val="26"/>
        </w:rPr>
        <w:t xml:space="preserve"> Порядка  слова «</w:t>
      </w:r>
      <w:r w:rsidR="00996282" w:rsidRPr="006F0CB2">
        <w:rPr>
          <w:sz w:val="28"/>
          <w:szCs w:val="26"/>
        </w:rPr>
        <w:t>специалистам администрации</w:t>
      </w:r>
      <w:r w:rsidR="00996282">
        <w:rPr>
          <w:sz w:val="28"/>
          <w:szCs w:val="26"/>
        </w:rPr>
        <w:t>» исключить.</w:t>
      </w:r>
    </w:p>
    <w:p w:rsidR="002D6EA3" w:rsidRDefault="00F47BCF" w:rsidP="002D6EA3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>
        <w:rPr>
          <w:sz w:val="28"/>
          <w:szCs w:val="26"/>
        </w:rPr>
        <w:t>4.</w:t>
      </w:r>
      <w:r w:rsidR="00B0221D" w:rsidRPr="00F84BB1">
        <w:rPr>
          <w:sz w:val="28"/>
          <w:szCs w:val="26"/>
        </w:rPr>
        <w:t xml:space="preserve"> </w:t>
      </w:r>
      <w:r w:rsidR="00996282">
        <w:rPr>
          <w:color w:val="000000" w:themeColor="text1"/>
          <w:sz w:val="30"/>
          <w:szCs w:val="30"/>
        </w:rPr>
        <w:t xml:space="preserve">В </w:t>
      </w:r>
      <w:r w:rsidR="00922B4F">
        <w:rPr>
          <w:color w:val="000000" w:themeColor="text1"/>
          <w:sz w:val="30"/>
          <w:szCs w:val="30"/>
        </w:rPr>
        <w:t>под</w:t>
      </w:r>
      <w:r w:rsidR="00996282">
        <w:rPr>
          <w:color w:val="000000" w:themeColor="text1"/>
          <w:sz w:val="30"/>
          <w:szCs w:val="30"/>
        </w:rPr>
        <w:t xml:space="preserve">пункте </w:t>
      </w:r>
      <w:r w:rsidR="00996282" w:rsidRPr="006F0CB2">
        <w:rPr>
          <w:sz w:val="28"/>
          <w:szCs w:val="26"/>
        </w:rPr>
        <w:t>4.2.</w:t>
      </w:r>
      <w:r w:rsidR="00996282">
        <w:rPr>
          <w:sz w:val="28"/>
          <w:szCs w:val="26"/>
        </w:rPr>
        <w:t>4</w:t>
      </w:r>
      <w:r w:rsidR="00996282" w:rsidRPr="006F0CB2">
        <w:rPr>
          <w:sz w:val="28"/>
          <w:szCs w:val="26"/>
        </w:rPr>
        <w:t>.</w:t>
      </w:r>
      <w:r w:rsidR="00996282">
        <w:rPr>
          <w:sz w:val="28"/>
          <w:szCs w:val="26"/>
        </w:rPr>
        <w:t xml:space="preserve"> Порядка  слова «</w:t>
      </w:r>
      <w:r w:rsidR="00996282" w:rsidRPr="006F0CB2">
        <w:rPr>
          <w:sz w:val="28"/>
          <w:szCs w:val="26"/>
        </w:rPr>
        <w:t>специалистами администрации</w:t>
      </w:r>
      <w:r w:rsidR="00996282">
        <w:rPr>
          <w:sz w:val="28"/>
          <w:szCs w:val="26"/>
        </w:rPr>
        <w:t>» исключить.</w:t>
      </w:r>
    </w:p>
    <w:p w:rsidR="00B91A9F" w:rsidRPr="00F47BCF" w:rsidRDefault="002D0A28" w:rsidP="002D6EA3">
      <w:pPr>
        <w:pStyle w:val="a4"/>
        <w:spacing w:before="0" w:beforeAutospacing="0" w:after="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F47BCF">
        <w:rPr>
          <w:sz w:val="28"/>
          <w:szCs w:val="26"/>
        </w:rPr>
        <w:t xml:space="preserve">. </w:t>
      </w:r>
      <w:proofErr w:type="gramStart"/>
      <w:r w:rsidR="00922B4F">
        <w:rPr>
          <w:sz w:val="28"/>
          <w:szCs w:val="26"/>
        </w:rPr>
        <w:t xml:space="preserve">Подпункт </w:t>
      </w:r>
      <w:r w:rsidR="00B91A9F" w:rsidRPr="00F47BCF">
        <w:rPr>
          <w:sz w:val="28"/>
          <w:szCs w:val="26"/>
        </w:rPr>
        <w:t xml:space="preserve"> 4.2.5</w:t>
      </w:r>
      <w:proofErr w:type="gramEnd"/>
      <w:r w:rsidR="00B91A9F" w:rsidRPr="00F47BCF">
        <w:rPr>
          <w:sz w:val="28"/>
          <w:szCs w:val="26"/>
        </w:rPr>
        <w:t xml:space="preserve">. Порядка изложить в следующей редакции: </w:t>
      </w:r>
    </w:p>
    <w:p w:rsidR="00B91A9F" w:rsidRPr="006F0CB2" w:rsidRDefault="00B91A9F" w:rsidP="002D6EA3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«</w:t>
      </w:r>
      <w:r w:rsidRPr="006F0CB2">
        <w:rPr>
          <w:sz w:val="28"/>
          <w:szCs w:val="26"/>
        </w:rPr>
        <w:t xml:space="preserve">4.2.5. 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sz w:val="28"/>
          <w:szCs w:val="26"/>
        </w:rPr>
        <w:t>Ладожского</w:t>
      </w:r>
      <w:r w:rsidRPr="006F0CB2">
        <w:rPr>
          <w:sz w:val="28"/>
          <w:szCs w:val="26"/>
        </w:rPr>
        <w:t xml:space="preserve"> сельского поселения Усть-Лабинского района.</w:t>
      </w:r>
    </w:p>
    <w:p w:rsidR="002D6EA3" w:rsidRDefault="0005088D" w:rsidP="002D6EA3">
      <w:pPr>
        <w:ind w:firstLine="567"/>
        <w:jc w:val="both"/>
        <w:rPr>
          <w:sz w:val="28"/>
          <w:szCs w:val="26"/>
        </w:rPr>
      </w:pPr>
      <w:r w:rsidRPr="006F0CB2">
        <w:rPr>
          <w:sz w:val="28"/>
          <w:szCs w:val="26"/>
        </w:rPr>
        <w:t xml:space="preserve">Один экземпляр акта после его утверждения главой </w:t>
      </w:r>
      <w:r>
        <w:rPr>
          <w:sz w:val="28"/>
          <w:szCs w:val="26"/>
        </w:rPr>
        <w:t>Ладожского</w:t>
      </w:r>
      <w:r w:rsidRPr="006F0CB2">
        <w:rPr>
          <w:sz w:val="28"/>
          <w:szCs w:val="26"/>
        </w:rPr>
        <w:t xml:space="preserve"> сельского поселения Усть-Лабинского района остается у секретаря Комиссии, второй экземпляр передается в бухгалтерию администрации </w:t>
      </w:r>
      <w:r>
        <w:rPr>
          <w:sz w:val="28"/>
          <w:szCs w:val="26"/>
        </w:rPr>
        <w:t>Ладожского</w:t>
      </w:r>
      <w:r w:rsidRPr="006F0CB2">
        <w:rPr>
          <w:sz w:val="28"/>
          <w:szCs w:val="26"/>
        </w:rPr>
        <w:t xml:space="preserve"> сельского поселения Усть-Лабинского района.</w:t>
      </w:r>
      <w:r>
        <w:rPr>
          <w:sz w:val="28"/>
          <w:szCs w:val="26"/>
        </w:rPr>
        <w:t>»</w:t>
      </w:r>
      <w:r w:rsidR="002D6EA3">
        <w:rPr>
          <w:sz w:val="28"/>
          <w:szCs w:val="26"/>
        </w:rPr>
        <w:t>.</w:t>
      </w:r>
    </w:p>
    <w:p w:rsidR="00790729" w:rsidRDefault="002D0A28" w:rsidP="002D6EA3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F47BCF" w:rsidRPr="00F47BCF">
        <w:rPr>
          <w:sz w:val="28"/>
          <w:szCs w:val="26"/>
        </w:rPr>
        <w:t>.</w:t>
      </w:r>
      <w:r w:rsidR="00F47BCF">
        <w:rPr>
          <w:sz w:val="28"/>
          <w:szCs w:val="26"/>
        </w:rPr>
        <w:t xml:space="preserve"> </w:t>
      </w:r>
      <w:r w:rsidR="00790729" w:rsidRPr="00F47BCF">
        <w:rPr>
          <w:sz w:val="28"/>
          <w:szCs w:val="26"/>
        </w:rPr>
        <w:t xml:space="preserve">Пункт 4.3. Порядка </w:t>
      </w:r>
      <w:proofErr w:type="gramStart"/>
      <w:r w:rsidR="002D6EA3">
        <w:rPr>
          <w:sz w:val="28"/>
          <w:szCs w:val="26"/>
        </w:rPr>
        <w:t>изложить  в</w:t>
      </w:r>
      <w:proofErr w:type="gramEnd"/>
      <w:r w:rsidR="002D6EA3">
        <w:rPr>
          <w:sz w:val="28"/>
          <w:szCs w:val="26"/>
        </w:rPr>
        <w:t xml:space="preserve"> следующей редакции:</w:t>
      </w:r>
    </w:p>
    <w:p w:rsidR="00790729" w:rsidRPr="006F0CB2" w:rsidRDefault="00790729" w:rsidP="002D6EA3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«4.3.</w:t>
      </w:r>
      <w:r w:rsidRPr="006F0CB2">
        <w:rPr>
          <w:sz w:val="28"/>
          <w:szCs w:val="26"/>
        </w:rPr>
        <w:t>Отражение операций по списанию (восстановлению) задолженности осуществляется:</w:t>
      </w:r>
    </w:p>
    <w:p w:rsidR="00790729" w:rsidRPr="006F0CB2" w:rsidRDefault="00790729" w:rsidP="002D6EA3">
      <w:pPr>
        <w:ind w:firstLine="567"/>
        <w:jc w:val="both"/>
        <w:rPr>
          <w:sz w:val="28"/>
          <w:szCs w:val="26"/>
        </w:rPr>
      </w:pPr>
      <w:r w:rsidRPr="006F0CB2">
        <w:rPr>
          <w:sz w:val="28"/>
          <w:szCs w:val="26"/>
        </w:rPr>
        <w:t xml:space="preserve">1) </w:t>
      </w:r>
      <w:r w:rsidR="00FE68CB">
        <w:rPr>
          <w:sz w:val="28"/>
          <w:szCs w:val="26"/>
        </w:rPr>
        <w:t>а</w:t>
      </w:r>
      <w:r>
        <w:rPr>
          <w:sz w:val="28"/>
          <w:szCs w:val="26"/>
        </w:rPr>
        <w:t>дминистратором доходов</w:t>
      </w:r>
      <w:r w:rsidRPr="006F0CB2">
        <w:rPr>
          <w:sz w:val="28"/>
          <w:szCs w:val="26"/>
        </w:rPr>
        <w:t xml:space="preserve"> осуществляющим</w:t>
      </w:r>
      <w:r>
        <w:rPr>
          <w:sz w:val="28"/>
          <w:szCs w:val="26"/>
        </w:rPr>
        <w:t>,</w:t>
      </w:r>
      <w:r w:rsidRPr="006F0CB2">
        <w:rPr>
          <w:sz w:val="28"/>
          <w:szCs w:val="26"/>
        </w:rPr>
        <w:t xml:space="preserve">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790729" w:rsidRPr="006F0CB2" w:rsidRDefault="00790729" w:rsidP="002D6EA3">
      <w:pPr>
        <w:ind w:firstLine="567"/>
        <w:jc w:val="both"/>
        <w:rPr>
          <w:sz w:val="28"/>
          <w:szCs w:val="26"/>
        </w:rPr>
      </w:pPr>
      <w:r w:rsidRPr="006F0CB2">
        <w:rPr>
          <w:sz w:val="28"/>
          <w:szCs w:val="26"/>
        </w:rPr>
        <w:t>2)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F47BCF" w:rsidRPr="006F0CB2" w:rsidRDefault="002D0A28" w:rsidP="002D6EA3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F47BCF">
        <w:rPr>
          <w:sz w:val="28"/>
          <w:szCs w:val="26"/>
        </w:rPr>
        <w:t>.</w:t>
      </w:r>
      <w:r w:rsidR="00F47BCF" w:rsidRPr="00F47BCF">
        <w:rPr>
          <w:sz w:val="28"/>
          <w:szCs w:val="26"/>
        </w:rPr>
        <w:t xml:space="preserve"> </w:t>
      </w:r>
      <w:r w:rsidR="00F47BCF" w:rsidRPr="006F0CB2">
        <w:rPr>
          <w:sz w:val="28"/>
          <w:szCs w:val="26"/>
        </w:rPr>
        <w:t xml:space="preserve">Общему отделу администрации </w:t>
      </w:r>
      <w:r w:rsidR="00F47BCF">
        <w:rPr>
          <w:sz w:val="28"/>
          <w:szCs w:val="26"/>
        </w:rPr>
        <w:t>Ладожского</w:t>
      </w:r>
      <w:r w:rsidR="00F47BCF" w:rsidRPr="006F0CB2">
        <w:rPr>
          <w:sz w:val="28"/>
          <w:szCs w:val="26"/>
        </w:rPr>
        <w:t xml:space="preserve"> сельского поселения </w:t>
      </w:r>
      <w:proofErr w:type="spellStart"/>
      <w:r w:rsidR="00F47BCF" w:rsidRPr="006F0CB2">
        <w:rPr>
          <w:sz w:val="28"/>
          <w:szCs w:val="26"/>
        </w:rPr>
        <w:t>Усть-Лабинского</w:t>
      </w:r>
      <w:proofErr w:type="spellEnd"/>
      <w:r w:rsidR="00F47BCF" w:rsidRPr="006F0CB2">
        <w:rPr>
          <w:sz w:val="28"/>
          <w:szCs w:val="26"/>
        </w:rPr>
        <w:t xml:space="preserve"> района (</w:t>
      </w:r>
      <w:proofErr w:type="spellStart"/>
      <w:r w:rsidR="00F47BCF">
        <w:rPr>
          <w:sz w:val="28"/>
          <w:szCs w:val="26"/>
        </w:rPr>
        <w:t>Гридасовой</w:t>
      </w:r>
      <w:proofErr w:type="spellEnd"/>
      <w:r w:rsidR="00F47BCF" w:rsidRPr="006F0CB2">
        <w:rPr>
          <w:sz w:val="28"/>
          <w:szCs w:val="26"/>
        </w:rPr>
        <w:t xml:space="preserve">) обнародовать настоящее постановление и опубликовать на официальном сайте </w:t>
      </w:r>
      <w:r w:rsidR="00F47BCF">
        <w:rPr>
          <w:sz w:val="28"/>
          <w:szCs w:val="26"/>
        </w:rPr>
        <w:t>Ладожского</w:t>
      </w:r>
      <w:r w:rsidR="00F47BCF" w:rsidRPr="006F0CB2">
        <w:rPr>
          <w:sz w:val="28"/>
          <w:szCs w:val="26"/>
        </w:rPr>
        <w:t xml:space="preserve"> сельского поселения Усть-Лабинского района в сети Интернет.</w:t>
      </w:r>
    </w:p>
    <w:p w:rsidR="00F47BCF" w:rsidRPr="006F0CB2" w:rsidRDefault="002D0A28" w:rsidP="002D6EA3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="00F47BCF" w:rsidRPr="006F0CB2">
        <w:rPr>
          <w:sz w:val="28"/>
          <w:szCs w:val="26"/>
        </w:rPr>
        <w:t xml:space="preserve">. Контроль за исполнением настоящего постановления возложить на главу </w:t>
      </w:r>
      <w:r w:rsidR="00F47BCF">
        <w:rPr>
          <w:sz w:val="28"/>
          <w:szCs w:val="26"/>
        </w:rPr>
        <w:t>Ладожского</w:t>
      </w:r>
      <w:r w:rsidR="00F47BCF" w:rsidRPr="006F0CB2">
        <w:rPr>
          <w:sz w:val="28"/>
          <w:szCs w:val="26"/>
        </w:rPr>
        <w:t xml:space="preserve"> сельского поселения Усть-Лабинского района </w:t>
      </w:r>
      <w:r w:rsidR="00F47BCF">
        <w:rPr>
          <w:sz w:val="28"/>
          <w:szCs w:val="26"/>
        </w:rPr>
        <w:t>Т.М.Марчук</w:t>
      </w:r>
    </w:p>
    <w:p w:rsidR="00F47BCF" w:rsidRDefault="002D0A28" w:rsidP="002D6EA3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bookmarkStart w:id="0" w:name="_GoBack"/>
      <w:bookmarkEnd w:id="0"/>
      <w:r w:rsidR="00F47BCF" w:rsidRPr="006F0CB2">
        <w:rPr>
          <w:sz w:val="28"/>
          <w:szCs w:val="26"/>
        </w:rPr>
        <w:t xml:space="preserve">. Настоящее постановление вступает в силу со дня его </w:t>
      </w:r>
      <w:r w:rsidR="002D6EA3">
        <w:rPr>
          <w:sz w:val="28"/>
          <w:szCs w:val="26"/>
        </w:rPr>
        <w:t xml:space="preserve">официального </w:t>
      </w:r>
      <w:r w:rsidR="00F47BCF" w:rsidRPr="006F0CB2">
        <w:rPr>
          <w:sz w:val="28"/>
          <w:szCs w:val="26"/>
        </w:rPr>
        <w:t>обнародования.</w:t>
      </w:r>
    </w:p>
    <w:p w:rsidR="002D6EA3" w:rsidRDefault="002D6EA3" w:rsidP="00F47BCF">
      <w:pPr>
        <w:jc w:val="both"/>
        <w:rPr>
          <w:sz w:val="28"/>
          <w:szCs w:val="26"/>
        </w:rPr>
      </w:pPr>
    </w:p>
    <w:p w:rsidR="00F47BCF" w:rsidRPr="006F0CB2" w:rsidRDefault="00F47BCF" w:rsidP="00F47BCF">
      <w:pPr>
        <w:jc w:val="both"/>
        <w:rPr>
          <w:sz w:val="28"/>
          <w:szCs w:val="26"/>
        </w:rPr>
      </w:pPr>
      <w:r w:rsidRPr="006F0CB2">
        <w:rPr>
          <w:sz w:val="28"/>
          <w:szCs w:val="26"/>
        </w:rPr>
        <w:t xml:space="preserve">Глава </w:t>
      </w:r>
      <w:r>
        <w:rPr>
          <w:sz w:val="28"/>
          <w:szCs w:val="26"/>
        </w:rPr>
        <w:t>Ладожского</w:t>
      </w:r>
      <w:r w:rsidRPr="006F0CB2">
        <w:rPr>
          <w:sz w:val="28"/>
          <w:szCs w:val="26"/>
        </w:rPr>
        <w:t xml:space="preserve"> сельского поселения </w:t>
      </w:r>
    </w:p>
    <w:p w:rsidR="00F47BCF" w:rsidRPr="002D6EA3" w:rsidRDefault="00F47BCF" w:rsidP="00F47BCF">
      <w:pPr>
        <w:jc w:val="both"/>
        <w:rPr>
          <w:sz w:val="28"/>
          <w:szCs w:val="26"/>
        </w:rPr>
      </w:pPr>
      <w:r w:rsidRPr="006F0CB2">
        <w:rPr>
          <w:sz w:val="28"/>
          <w:szCs w:val="26"/>
        </w:rPr>
        <w:t xml:space="preserve">Усть-Лабинского района                                                         </w:t>
      </w:r>
      <w:r>
        <w:rPr>
          <w:sz w:val="28"/>
          <w:szCs w:val="26"/>
        </w:rPr>
        <w:t>Т.М.Марчук</w:t>
      </w:r>
    </w:p>
    <w:sectPr w:rsidR="00F47BCF" w:rsidRPr="002D6EA3" w:rsidSect="00DF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5BC9"/>
    <w:multiLevelType w:val="hybridMultilevel"/>
    <w:tmpl w:val="8FA4FB76"/>
    <w:lvl w:ilvl="0" w:tplc="DF20670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914279A"/>
    <w:multiLevelType w:val="hybridMultilevel"/>
    <w:tmpl w:val="941C6E8A"/>
    <w:lvl w:ilvl="0" w:tplc="C1E026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F9B"/>
    <w:rsid w:val="0005088D"/>
    <w:rsid w:val="001812F4"/>
    <w:rsid w:val="002D0A28"/>
    <w:rsid w:val="002D0A73"/>
    <w:rsid w:val="002D6EA3"/>
    <w:rsid w:val="00453906"/>
    <w:rsid w:val="00790729"/>
    <w:rsid w:val="00833A0C"/>
    <w:rsid w:val="00922B4F"/>
    <w:rsid w:val="00996282"/>
    <w:rsid w:val="00B0221D"/>
    <w:rsid w:val="00B04F9B"/>
    <w:rsid w:val="00B91A9F"/>
    <w:rsid w:val="00C516D0"/>
    <w:rsid w:val="00DF27C6"/>
    <w:rsid w:val="00F47BCF"/>
    <w:rsid w:val="00F84BB1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7EBD-96D0-4048-9D3B-6DF0BBD1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B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4BB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6E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2023-08-30T13:06:00Z</dcterms:created>
  <dcterms:modified xsi:type="dcterms:W3CDTF">2023-08-30T13:08:00Z</dcterms:modified>
</cp:coreProperties>
</file>