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570"/>
        <w:tblW w:w="15512" w:type="dxa"/>
        <w:tblLook w:val="04A0"/>
      </w:tblPr>
      <w:tblGrid>
        <w:gridCol w:w="2660"/>
        <w:gridCol w:w="7229"/>
        <w:gridCol w:w="1842"/>
        <w:gridCol w:w="3781"/>
      </w:tblGrid>
      <w:tr w:rsidR="000D45B9" w:rsidTr="004522CE">
        <w:trPr>
          <w:trHeight w:val="303"/>
        </w:trPr>
        <w:tc>
          <w:tcPr>
            <w:tcW w:w="2660" w:type="dxa"/>
          </w:tcPr>
          <w:p w:rsidR="000D45B9" w:rsidRDefault="000D45B9" w:rsidP="004522CE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№ контракта</w:t>
            </w:r>
          </w:p>
        </w:tc>
        <w:tc>
          <w:tcPr>
            <w:tcW w:w="7229" w:type="dxa"/>
          </w:tcPr>
          <w:p w:rsidR="000D45B9" w:rsidRDefault="000D45B9" w:rsidP="004522CE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Объект закупки</w:t>
            </w:r>
          </w:p>
        </w:tc>
        <w:tc>
          <w:tcPr>
            <w:tcW w:w="1842" w:type="dxa"/>
          </w:tcPr>
          <w:p w:rsidR="000D45B9" w:rsidRDefault="000D45B9" w:rsidP="004522CE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Цена контракта</w:t>
            </w:r>
          </w:p>
        </w:tc>
        <w:tc>
          <w:tcPr>
            <w:tcW w:w="3781" w:type="dxa"/>
          </w:tcPr>
          <w:p w:rsidR="000D45B9" w:rsidRDefault="000D45B9" w:rsidP="004522CE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Подрядчик</w:t>
            </w:r>
          </w:p>
        </w:tc>
      </w:tr>
      <w:tr w:rsidR="000D45B9" w:rsidTr="004522CE">
        <w:trPr>
          <w:trHeight w:val="378"/>
        </w:trPr>
        <w:tc>
          <w:tcPr>
            <w:tcW w:w="2660" w:type="dxa"/>
          </w:tcPr>
          <w:p w:rsidR="000D45B9" w:rsidRDefault="004522CE" w:rsidP="004522CE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840055/23110900055</w:t>
            </w:r>
          </w:p>
        </w:tc>
        <w:tc>
          <w:tcPr>
            <w:tcW w:w="7229" w:type="dxa"/>
          </w:tcPr>
          <w:p w:rsidR="000D45B9" w:rsidRDefault="004522CE" w:rsidP="004522CE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Электроэнергия</w:t>
            </w:r>
          </w:p>
        </w:tc>
        <w:tc>
          <w:tcPr>
            <w:tcW w:w="1842" w:type="dxa"/>
          </w:tcPr>
          <w:p w:rsidR="000D45B9" w:rsidRDefault="004522CE" w:rsidP="004522CE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1 400 000,00</w:t>
            </w:r>
          </w:p>
        </w:tc>
        <w:tc>
          <w:tcPr>
            <w:tcW w:w="3781" w:type="dxa"/>
          </w:tcPr>
          <w:p w:rsidR="000D45B9" w:rsidRDefault="004522CE" w:rsidP="004522CE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ПАО "ТНС ЭНЕРГО КУБАНЬ"</w:t>
            </w:r>
          </w:p>
        </w:tc>
      </w:tr>
      <w:tr w:rsidR="004522CE" w:rsidTr="004522CE">
        <w:trPr>
          <w:trHeight w:val="1384"/>
        </w:trPr>
        <w:tc>
          <w:tcPr>
            <w:tcW w:w="2660" w:type="dxa"/>
          </w:tcPr>
          <w:p w:rsidR="004522CE" w:rsidRDefault="004522CE" w:rsidP="004522CE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2233</w:t>
            </w:r>
          </w:p>
        </w:tc>
        <w:tc>
          <w:tcPr>
            <w:tcW w:w="7229" w:type="dxa"/>
          </w:tcPr>
          <w:p w:rsidR="004522CE" w:rsidRDefault="004522CE" w:rsidP="004522CE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 xml:space="preserve">Проверка достоверности определения сметной стоимости объекта капитального строительства "Распределительный газопровод низкого давления, прокладываемый по ул. Песчаной от ул. Коншиных до ул. Хлебной и по ул. Вольной от ул. Песчаной до ул. Широкой </w:t>
            </w:r>
            <w:proofErr w:type="gramStart"/>
            <w:r>
              <w:rPr>
                <w:rFonts w:ascii="Tahoma" w:hAnsi="Tahoma" w:cs="Tahoma"/>
                <w:sz w:val="21"/>
                <w:szCs w:val="21"/>
              </w:rPr>
              <w:t>в</w:t>
            </w:r>
            <w:proofErr w:type="gramEnd"/>
            <w:r>
              <w:rPr>
                <w:rFonts w:ascii="Tahoma" w:hAnsi="Tahoma" w:cs="Tahoma"/>
                <w:sz w:val="21"/>
                <w:szCs w:val="21"/>
              </w:rPr>
              <w:t xml:space="preserve"> ст. Ладожской </w:t>
            </w:r>
            <w:proofErr w:type="spellStart"/>
            <w:r>
              <w:rPr>
                <w:rFonts w:ascii="Tahoma" w:hAnsi="Tahoma" w:cs="Tahoma"/>
                <w:sz w:val="21"/>
                <w:szCs w:val="21"/>
              </w:rPr>
              <w:t>Усть-Лабинского</w:t>
            </w:r>
            <w:proofErr w:type="spellEnd"/>
            <w:r>
              <w:rPr>
                <w:rFonts w:ascii="Tahoma" w:hAnsi="Tahoma" w:cs="Tahoma"/>
                <w:sz w:val="21"/>
                <w:szCs w:val="21"/>
              </w:rPr>
              <w:t xml:space="preserve"> района</w:t>
            </w:r>
          </w:p>
        </w:tc>
        <w:tc>
          <w:tcPr>
            <w:tcW w:w="1842" w:type="dxa"/>
          </w:tcPr>
          <w:p w:rsidR="004522CE" w:rsidRDefault="004522CE" w:rsidP="004522CE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20 000,00</w:t>
            </w:r>
          </w:p>
        </w:tc>
        <w:tc>
          <w:tcPr>
            <w:tcW w:w="3781" w:type="dxa"/>
          </w:tcPr>
          <w:p w:rsidR="004522CE" w:rsidRDefault="004522CE" w:rsidP="004522CE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ГАУ КК "КРАСНОДАРКРАЙ</w:t>
            </w:r>
            <w:r>
              <w:rPr>
                <w:rFonts w:ascii="Tahoma" w:hAnsi="Tahoma" w:cs="Tahoma"/>
                <w:sz w:val="21"/>
                <w:szCs w:val="21"/>
              </w:rPr>
              <w:t xml:space="preserve"> </w:t>
            </w:r>
            <w:r>
              <w:rPr>
                <w:rFonts w:ascii="Tahoma" w:hAnsi="Tahoma" w:cs="Tahoma"/>
                <w:sz w:val="21"/>
                <w:szCs w:val="21"/>
              </w:rPr>
              <w:t>ГОСЭКСПЕРТИЗА"</w:t>
            </w:r>
          </w:p>
        </w:tc>
      </w:tr>
      <w:tr w:rsidR="004522CE" w:rsidTr="004522CE">
        <w:trPr>
          <w:trHeight w:val="286"/>
        </w:trPr>
        <w:tc>
          <w:tcPr>
            <w:tcW w:w="2660" w:type="dxa"/>
          </w:tcPr>
          <w:p w:rsidR="004522CE" w:rsidRDefault="004522CE" w:rsidP="004522CE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2232</w:t>
            </w:r>
          </w:p>
        </w:tc>
        <w:tc>
          <w:tcPr>
            <w:tcW w:w="7229" w:type="dxa"/>
          </w:tcPr>
          <w:p w:rsidR="004522CE" w:rsidRDefault="004522CE" w:rsidP="004522CE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 xml:space="preserve">Проведение государственной экспертизы проектной документации и (или) результатов инженерных изысканий по объекту "Распределительный газопровод низкого давления, прокладываемый по ул. Песчаной от ул. Коншиных до ул. Хлебной и по ул. Вольной от ул. Песчаной до ул. Широкой </w:t>
            </w:r>
            <w:proofErr w:type="gramStart"/>
            <w:r>
              <w:rPr>
                <w:rFonts w:ascii="Tahoma" w:hAnsi="Tahoma" w:cs="Tahoma"/>
                <w:sz w:val="21"/>
                <w:szCs w:val="21"/>
              </w:rPr>
              <w:t>в</w:t>
            </w:r>
            <w:proofErr w:type="gramEnd"/>
            <w:r>
              <w:rPr>
                <w:rFonts w:ascii="Tahoma" w:hAnsi="Tahoma" w:cs="Tahoma"/>
                <w:sz w:val="21"/>
                <w:szCs w:val="21"/>
              </w:rPr>
              <w:t xml:space="preserve"> ст. Ладожской </w:t>
            </w:r>
            <w:proofErr w:type="spellStart"/>
            <w:r>
              <w:rPr>
                <w:rFonts w:ascii="Tahoma" w:hAnsi="Tahoma" w:cs="Tahoma"/>
                <w:sz w:val="21"/>
                <w:szCs w:val="21"/>
              </w:rPr>
              <w:t>Усть-Лабинского</w:t>
            </w:r>
            <w:proofErr w:type="spellEnd"/>
            <w:r>
              <w:rPr>
                <w:rFonts w:ascii="Tahoma" w:hAnsi="Tahoma" w:cs="Tahoma"/>
                <w:sz w:val="21"/>
                <w:szCs w:val="21"/>
              </w:rPr>
              <w:t xml:space="preserve"> района</w:t>
            </w:r>
          </w:p>
        </w:tc>
        <w:tc>
          <w:tcPr>
            <w:tcW w:w="1842" w:type="dxa"/>
          </w:tcPr>
          <w:p w:rsidR="004522CE" w:rsidRDefault="004522CE" w:rsidP="004522CE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257 728,52</w:t>
            </w:r>
          </w:p>
        </w:tc>
        <w:tc>
          <w:tcPr>
            <w:tcW w:w="3781" w:type="dxa"/>
          </w:tcPr>
          <w:p w:rsidR="004522CE" w:rsidRDefault="004522CE" w:rsidP="004522CE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ГАУ КК "КРАСНОДАРКРАЙ ГОСЭКСПЕРТИЗА"</w:t>
            </w:r>
          </w:p>
        </w:tc>
      </w:tr>
      <w:tr w:rsidR="004522CE" w:rsidTr="004522CE">
        <w:trPr>
          <w:trHeight w:val="303"/>
        </w:trPr>
        <w:tc>
          <w:tcPr>
            <w:tcW w:w="2660" w:type="dxa"/>
          </w:tcPr>
          <w:p w:rsidR="004522CE" w:rsidRDefault="004522CE" w:rsidP="004522CE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0118300010018000021-0079023-02</w:t>
            </w:r>
          </w:p>
        </w:tc>
        <w:tc>
          <w:tcPr>
            <w:tcW w:w="7229" w:type="dxa"/>
          </w:tcPr>
          <w:p w:rsidR="004522CE" w:rsidRDefault="004522CE" w:rsidP="004522CE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 xml:space="preserve">Ремонт ул. Мира от дома № 75 до дома № 92, от ул. </w:t>
            </w:r>
            <w:proofErr w:type="gramStart"/>
            <w:r>
              <w:rPr>
                <w:rFonts w:ascii="Tahoma" w:hAnsi="Tahoma" w:cs="Tahoma"/>
                <w:sz w:val="21"/>
                <w:szCs w:val="21"/>
              </w:rPr>
              <w:t>Кубанской</w:t>
            </w:r>
            <w:proofErr w:type="gramEnd"/>
            <w:r>
              <w:rPr>
                <w:rFonts w:ascii="Tahoma" w:hAnsi="Tahoma" w:cs="Tahoma"/>
                <w:sz w:val="21"/>
                <w:szCs w:val="21"/>
              </w:rPr>
              <w:t xml:space="preserve"> до дома № 103, от дома № 112А до дома № 118А, от дома № 118В до ул. Больничной в ст. Ладожской</w:t>
            </w:r>
          </w:p>
        </w:tc>
        <w:tc>
          <w:tcPr>
            <w:tcW w:w="1842" w:type="dxa"/>
          </w:tcPr>
          <w:p w:rsidR="004522CE" w:rsidRDefault="004522CE" w:rsidP="004522CE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1 779 245,07</w:t>
            </w:r>
          </w:p>
        </w:tc>
        <w:tc>
          <w:tcPr>
            <w:tcW w:w="3781" w:type="dxa"/>
          </w:tcPr>
          <w:p w:rsidR="004522CE" w:rsidRDefault="004522CE" w:rsidP="004522CE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ЗАО "РСУ "АВТОГРЕЙД"</w:t>
            </w:r>
          </w:p>
        </w:tc>
      </w:tr>
      <w:tr w:rsidR="004522CE" w:rsidTr="004522CE">
        <w:trPr>
          <w:trHeight w:val="303"/>
        </w:trPr>
        <w:tc>
          <w:tcPr>
            <w:tcW w:w="2660" w:type="dxa"/>
          </w:tcPr>
          <w:p w:rsidR="004522CE" w:rsidRDefault="004522CE" w:rsidP="004522CE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0118300010018000022-0079023-01</w:t>
            </w:r>
          </w:p>
        </w:tc>
        <w:tc>
          <w:tcPr>
            <w:tcW w:w="7229" w:type="dxa"/>
          </w:tcPr>
          <w:p w:rsidR="004522CE" w:rsidRDefault="004522CE" w:rsidP="004522CE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 xml:space="preserve">Исправление профиля автомобильных дорог механизированным способом с добавлением нового материала из ПГС (2 очередь) в ст. </w:t>
            </w:r>
            <w:proofErr w:type="gramStart"/>
            <w:r>
              <w:rPr>
                <w:rFonts w:ascii="Tahoma" w:hAnsi="Tahoma" w:cs="Tahoma"/>
                <w:sz w:val="21"/>
                <w:szCs w:val="21"/>
              </w:rPr>
              <w:t>Ладожской</w:t>
            </w:r>
            <w:proofErr w:type="gramEnd"/>
          </w:p>
        </w:tc>
        <w:tc>
          <w:tcPr>
            <w:tcW w:w="1842" w:type="dxa"/>
          </w:tcPr>
          <w:p w:rsidR="004522CE" w:rsidRDefault="004522CE" w:rsidP="004522CE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1 342 500,00</w:t>
            </w:r>
          </w:p>
        </w:tc>
        <w:tc>
          <w:tcPr>
            <w:tcW w:w="3781" w:type="dxa"/>
          </w:tcPr>
          <w:p w:rsidR="004522CE" w:rsidRDefault="004522CE" w:rsidP="004522CE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ООО "МЕТРОПОЛЬ"</w:t>
            </w:r>
          </w:p>
        </w:tc>
      </w:tr>
      <w:tr w:rsidR="004522CE" w:rsidTr="004522CE">
        <w:trPr>
          <w:trHeight w:val="303"/>
        </w:trPr>
        <w:tc>
          <w:tcPr>
            <w:tcW w:w="2660" w:type="dxa"/>
          </w:tcPr>
          <w:p w:rsidR="004522CE" w:rsidRDefault="004522CE" w:rsidP="004522CE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0118300010018000014-0079023-01</w:t>
            </w:r>
          </w:p>
        </w:tc>
        <w:tc>
          <w:tcPr>
            <w:tcW w:w="7229" w:type="dxa"/>
          </w:tcPr>
          <w:p w:rsidR="004522CE" w:rsidRDefault="004522CE" w:rsidP="004522CE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 xml:space="preserve">Устройство тротуара по ул. </w:t>
            </w:r>
            <w:proofErr w:type="gramStart"/>
            <w:r>
              <w:rPr>
                <w:rFonts w:ascii="Tahoma" w:hAnsi="Tahoma" w:cs="Tahoma"/>
                <w:sz w:val="21"/>
                <w:szCs w:val="21"/>
              </w:rPr>
              <w:t>Комсомольской</w:t>
            </w:r>
            <w:proofErr w:type="gramEnd"/>
            <w:r>
              <w:rPr>
                <w:rFonts w:ascii="Tahoma" w:hAnsi="Tahoma" w:cs="Tahoma"/>
                <w:sz w:val="21"/>
                <w:szCs w:val="21"/>
              </w:rPr>
              <w:t xml:space="preserve"> в ст. Ладожской</w:t>
            </w:r>
          </w:p>
        </w:tc>
        <w:tc>
          <w:tcPr>
            <w:tcW w:w="1842" w:type="dxa"/>
          </w:tcPr>
          <w:p w:rsidR="004522CE" w:rsidRDefault="004522CE" w:rsidP="004522CE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479 662,27</w:t>
            </w:r>
          </w:p>
        </w:tc>
        <w:tc>
          <w:tcPr>
            <w:tcW w:w="3781" w:type="dxa"/>
          </w:tcPr>
          <w:p w:rsidR="004522CE" w:rsidRDefault="004522CE" w:rsidP="004522CE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ИП. ТЕР - МЕСРОБЯН САМВЕЛ АЙКАРАМОВИЧ</w:t>
            </w:r>
          </w:p>
        </w:tc>
      </w:tr>
      <w:tr w:rsidR="004522CE" w:rsidTr="004522CE">
        <w:trPr>
          <w:trHeight w:val="303"/>
        </w:trPr>
        <w:tc>
          <w:tcPr>
            <w:tcW w:w="2660" w:type="dxa"/>
          </w:tcPr>
          <w:p w:rsidR="004522CE" w:rsidRDefault="004522CE" w:rsidP="004522CE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0118300010018000001-0079023-02</w:t>
            </w:r>
          </w:p>
        </w:tc>
        <w:tc>
          <w:tcPr>
            <w:tcW w:w="7229" w:type="dxa"/>
          </w:tcPr>
          <w:p w:rsidR="004522CE" w:rsidRDefault="004522CE" w:rsidP="004522CE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Средства транспортные с двигателем с искровым зажиганием, с рабочим объемом цилиндров более 1500 см3</w:t>
            </w:r>
          </w:p>
        </w:tc>
        <w:tc>
          <w:tcPr>
            <w:tcW w:w="1842" w:type="dxa"/>
          </w:tcPr>
          <w:p w:rsidR="004522CE" w:rsidRDefault="004522CE" w:rsidP="004522CE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766</w:t>
            </w:r>
            <w:r>
              <w:rPr>
                <w:rFonts w:ascii="Tahoma" w:hAnsi="Tahoma" w:cs="Tahoma"/>
                <w:sz w:val="21"/>
                <w:szCs w:val="21"/>
              </w:rPr>
              <w:t> </w:t>
            </w:r>
            <w:r>
              <w:rPr>
                <w:rFonts w:ascii="Tahoma" w:hAnsi="Tahoma" w:cs="Tahoma"/>
                <w:sz w:val="21"/>
                <w:szCs w:val="21"/>
              </w:rPr>
              <w:t>150</w:t>
            </w:r>
            <w:r>
              <w:rPr>
                <w:rFonts w:ascii="Tahoma" w:hAnsi="Tahoma" w:cs="Tahoma"/>
                <w:sz w:val="21"/>
                <w:szCs w:val="21"/>
              </w:rPr>
              <w:t>,00</w:t>
            </w:r>
          </w:p>
        </w:tc>
        <w:tc>
          <w:tcPr>
            <w:tcW w:w="3781" w:type="dxa"/>
          </w:tcPr>
          <w:p w:rsidR="004522CE" w:rsidRDefault="004522CE" w:rsidP="004522CE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ООО</w:t>
            </w:r>
            <w:proofErr w:type="gramStart"/>
            <w:r>
              <w:rPr>
                <w:rFonts w:ascii="Tahoma" w:hAnsi="Tahoma" w:cs="Tahoma"/>
                <w:sz w:val="21"/>
                <w:szCs w:val="21"/>
              </w:rPr>
              <w:t>"Х</w:t>
            </w:r>
            <w:proofErr w:type="gramEnd"/>
            <w:r>
              <w:rPr>
                <w:rFonts w:ascii="Tahoma" w:hAnsi="Tahoma" w:cs="Tahoma"/>
                <w:sz w:val="21"/>
                <w:szCs w:val="21"/>
              </w:rPr>
              <w:t>ЕНДЭ ЦЕНТР КРАСНОДАР"</w:t>
            </w:r>
          </w:p>
        </w:tc>
      </w:tr>
      <w:tr w:rsidR="004522CE" w:rsidTr="004522CE">
        <w:trPr>
          <w:trHeight w:val="286"/>
        </w:trPr>
        <w:tc>
          <w:tcPr>
            <w:tcW w:w="2660" w:type="dxa"/>
          </w:tcPr>
          <w:p w:rsidR="004522CE" w:rsidRDefault="004522CE" w:rsidP="004522CE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0118300010018000015-0079023-02</w:t>
            </w:r>
          </w:p>
        </w:tc>
        <w:tc>
          <w:tcPr>
            <w:tcW w:w="7229" w:type="dxa"/>
          </w:tcPr>
          <w:p w:rsidR="004522CE" w:rsidRDefault="004522CE" w:rsidP="004522CE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 xml:space="preserve">Исправление профиля автомобильных дорог механизированным способом с добавлением нового материала из ПГС (1 очередь) в ст. </w:t>
            </w:r>
            <w:proofErr w:type="gramStart"/>
            <w:r>
              <w:rPr>
                <w:rFonts w:ascii="Tahoma" w:hAnsi="Tahoma" w:cs="Tahoma"/>
                <w:sz w:val="21"/>
                <w:szCs w:val="21"/>
              </w:rPr>
              <w:t>Ладожской</w:t>
            </w:r>
            <w:proofErr w:type="gramEnd"/>
          </w:p>
        </w:tc>
        <w:tc>
          <w:tcPr>
            <w:tcW w:w="1842" w:type="dxa"/>
          </w:tcPr>
          <w:p w:rsidR="004522CE" w:rsidRDefault="004522CE" w:rsidP="004522CE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1 117 030,22</w:t>
            </w:r>
          </w:p>
        </w:tc>
        <w:tc>
          <w:tcPr>
            <w:tcW w:w="3781" w:type="dxa"/>
          </w:tcPr>
          <w:p w:rsidR="004522CE" w:rsidRDefault="004522CE" w:rsidP="004522CE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ИП. АЛАДИНА ОЛЬГА ВИКТОРОВНА</w:t>
            </w:r>
          </w:p>
        </w:tc>
      </w:tr>
      <w:tr w:rsidR="004522CE" w:rsidTr="004522CE">
        <w:trPr>
          <w:trHeight w:val="303"/>
        </w:trPr>
        <w:tc>
          <w:tcPr>
            <w:tcW w:w="2660" w:type="dxa"/>
          </w:tcPr>
          <w:p w:rsidR="004522CE" w:rsidRDefault="004522CE" w:rsidP="004522CE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0118300010018000011-0079023-01</w:t>
            </w:r>
          </w:p>
        </w:tc>
        <w:tc>
          <w:tcPr>
            <w:tcW w:w="7229" w:type="dxa"/>
          </w:tcPr>
          <w:p w:rsidR="004522CE" w:rsidRDefault="004522CE" w:rsidP="004522CE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Ремонт ул. Коншиных от ПК 1+62 (ПК</w:t>
            </w:r>
            <w:proofErr w:type="gramStart"/>
            <w:r>
              <w:rPr>
                <w:rFonts w:ascii="Tahoma" w:hAnsi="Tahoma" w:cs="Tahoma"/>
                <w:sz w:val="21"/>
                <w:szCs w:val="21"/>
              </w:rPr>
              <w:t>0</w:t>
            </w:r>
            <w:proofErr w:type="gramEnd"/>
            <w:r>
              <w:rPr>
                <w:rFonts w:ascii="Tahoma" w:hAnsi="Tahoma" w:cs="Tahoma"/>
                <w:sz w:val="21"/>
                <w:szCs w:val="21"/>
              </w:rPr>
              <w:t xml:space="preserve">+00-ул. </w:t>
            </w:r>
            <w:proofErr w:type="gramStart"/>
            <w:r>
              <w:rPr>
                <w:rFonts w:ascii="Tahoma" w:hAnsi="Tahoma" w:cs="Tahoma"/>
                <w:sz w:val="21"/>
                <w:szCs w:val="21"/>
              </w:rPr>
              <w:t xml:space="preserve">Ленина) до ПК 3+35, от ПК 3+75 до ПК 5+12 в </w:t>
            </w:r>
            <w:proofErr w:type="spellStart"/>
            <w:r>
              <w:rPr>
                <w:rFonts w:ascii="Tahoma" w:hAnsi="Tahoma" w:cs="Tahoma"/>
                <w:sz w:val="21"/>
                <w:szCs w:val="21"/>
              </w:rPr>
              <w:t>ст-це</w:t>
            </w:r>
            <w:proofErr w:type="spellEnd"/>
            <w:r>
              <w:rPr>
                <w:rFonts w:ascii="Tahoma" w:hAnsi="Tahoma" w:cs="Tahoma"/>
                <w:sz w:val="21"/>
                <w:szCs w:val="21"/>
              </w:rPr>
              <w:t xml:space="preserve"> Ладожской</w:t>
            </w:r>
            <w:proofErr w:type="gramEnd"/>
          </w:p>
        </w:tc>
        <w:tc>
          <w:tcPr>
            <w:tcW w:w="1842" w:type="dxa"/>
          </w:tcPr>
          <w:p w:rsidR="004522CE" w:rsidRDefault="004522CE" w:rsidP="004522CE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913 100,28</w:t>
            </w:r>
          </w:p>
        </w:tc>
        <w:tc>
          <w:tcPr>
            <w:tcW w:w="3781" w:type="dxa"/>
          </w:tcPr>
          <w:p w:rsidR="004522CE" w:rsidRDefault="004522CE" w:rsidP="004522CE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ИП. ТЕР - МЕСРОБЯН САМВЕЛ АЙКАРАМОВИЧ</w:t>
            </w:r>
          </w:p>
        </w:tc>
      </w:tr>
      <w:tr w:rsidR="004522CE" w:rsidTr="004522CE">
        <w:trPr>
          <w:trHeight w:val="303"/>
        </w:trPr>
        <w:tc>
          <w:tcPr>
            <w:tcW w:w="2660" w:type="dxa"/>
          </w:tcPr>
          <w:p w:rsidR="004522CE" w:rsidRDefault="004522CE" w:rsidP="004522CE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0118300010018000013-0079023-01</w:t>
            </w:r>
          </w:p>
        </w:tc>
        <w:tc>
          <w:tcPr>
            <w:tcW w:w="7229" w:type="dxa"/>
          </w:tcPr>
          <w:p w:rsidR="004522CE" w:rsidRDefault="004522CE" w:rsidP="004522CE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 xml:space="preserve">Ремонт ул. </w:t>
            </w:r>
            <w:proofErr w:type="gramStart"/>
            <w:r>
              <w:rPr>
                <w:rFonts w:ascii="Tahoma" w:hAnsi="Tahoma" w:cs="Tahoma"/>
                <w:sz w:val="21"/>
                <w:szCs w:val="21"/>
              </w:rPr>
              <w:t>Красной</w:t>
            </w:r>
            <w:proofErr w:type="gramEnd"/>
            <w:r>
              <w:rPr>
                <w:rFonts w:ascii="Tahoma" w:hAnsi="Tahoma" w:cs="Tahoma"/>
                <w:sz w:val="21"/>
                <w:szCs w:val="21"/>
              </w:rPr>
              <w:t xml:space="preserve"> от ПК 0+45 (ПК 0+00- ул. Коншиных) до ПК 1+06, от дома № 349 до ул. Песчаной, от дома № 371 до дома № 390 в </w:t>
            </w:r>
            <w:proofErr w:type="spellStart"/>
            <w:r>
              <w:rPr>
                <w:rFonts w:ascii="Tahoma" w:hAnsi="Tahoma" w:cs="Tahoma"/>
                <w:sz w:val="21"/>
                <w:szCs w:val="21"/>
              </w:rPr>
              <w:t>ст-це</w:t>
            </w:r>
            <w:proofErr w:type="spellEnd"/>
            <w:r>
              <w:rPr>
                <w:rFonts w:ascii="Tahoma" w:hAnsi="Tahoma" w:cs="Tahoma"/>
                <w:sz w:val="21"/>
                <w:szCs w:val="21"/>
              </w:rPr>
              <w:t xml:space="preserve"> Ладожской</w:t>
            </w:r>
          </w:p>
        </w:tc>
        <w:tc>
          <w:tcPr>
            <w:tcW w:w="1842" w:type="dxa"/>
          </w:tcPr>
          <w:tbl>
            <w:tblPr>
              <w:tblW w:w="5000" w:type="pct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1227"/>
              <w:gridCol w:w="399"/>
            </w:tblGrid>
            <w:tr w:rsidR="004522CE" w:rsidRPr="00CF6CA6" w:rsidTr="00CF6CA6">
              <w:tc>
                <w:tcPr>
                  <w:tcW w:w="0" w:type="auto"/>
                  <w:shd w:val="clear" w:color="auto" w:fill="FFFFFF"/>
                  <w:tcMar>
                    <w:top w:w="150" w:type="dxa"/>
                    <w:left w:w="0" w:type="dxa"/>
                    <w:bottom w:w="180" w:type="dxa"/>
                    <w:right w:w="0" w:type="dxa"/>
                  </w:tcMar>
                  <w:hideMark/>
                </w:tcPr>
                <w:p w:rsidR="004522CE" w:rsidRPr="00CF6CA6" w:rsidRDefault="004522CE" w:rsidP="004522CE">
                  <w:pPr>
                    <w:framePr w:hSpace="180" w:wrap="around" w:hAnchor="margin" w:y="570"/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F6CA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1 531 355,04</w:t>
                  </w:r>
                </w:p>
              </w:tc>
              <w:tc>
                <w:tcPr>
                  <w:tcW w:w="1275" w:type="dxa"/>
                  <w:shd w:val="clear" w:color="auto" w:fill="FFFFFF"/>
                  <w:tcMar>
                    <w:top w:w="150" w:type="dxa"/>
                    <w:left w:w="0" w:type="dxa"/>
                    <w:bottom w:w="180" w:type="dxa"/>
                    <w:right w:w="0" w:type="dxa"/>
                  </w:tcMar>
                  <w:hideMark/>
                </w:tcPr>
                <w:p w:rsidR="004522CE" w:rsidRPr="00CF6CA6" w:rsidRDefault="004522CE" w:rsidP="004522CE">
                  <w:pPr>
                    <w:framePr w:hSpace="180" w:wrap="around" w:hAnchor="margin" w:y="570"/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</w:tbl>
          <w:p w:rsidR="004522CE" w:rsidRDefault="004522CE" w:rsidP="004522CE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3781" w:type="dxa"/>
          </w:tcPr>
          <w:p w:rsidR="004522CE" w:rsidRDefault="004522CE" w:rsidP="004522CE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ООО "СТРОЙМАГИСТРАЛЬ"</w:t>
            </w:r>
          </w:p>
        </w:tc>
      </w:tr>
      <w:tr w:rsidR="004522CE" w:rsidTr="004522CE">
        <w:trPr>
          <w:trHeight w:val="303"/>
        </w:trPr>
        <w:tc>
          <w:tcPr>
            <w:tcW w:w="2660" w:type="dxa"/>
          </w:tcPr>
          <w:p w:rsidR="004522CE" w:rsidRDefault="004522CE" w:rsidP="004522CE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0118300010018000012-0079023-01</w:t>
            </w:r>
          </w:p>
        </w:tc>
        <w:tc>
          <w:tcPr>
            <w:tcW w:w="7229" w:type="dxa"/>
          </w:tcPr>
          <w:p w:rsidR="004522CE" w:rsidRDefault="004522CE" w:rsidP="004522CE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 xml:space="preserve">Ремонт ул. Коншиных от дома № 278 до ул. Красной в </w:t>
            </w:r>
            <w:proofErr w:type="spellStart"/>
            <w:r>
              <w:rPr>
                <w:rFonts w:ascii="Tahoma" w:hAnsi="Tahoma" w:cs="Tahoma"/>
                <w:sz w:val="21"/>
                <w:szCs w:val="21"/>
              </w:rPr>
              <w:t>ст-це</w:t>
            </w:r>
            <w:proofErr w:type="spellEnd"/>
            <w:r>
              <w:rPr>
                <w:rFonts w:ascii="Tahoma" w:hAnsi="Tahoma" w:cs="Tahoma"/>
                <w:sz w:val="21"/>
                <w:szCs w:val="21"/>
              </w:rPr>
              <w:t xml:space="preserve"> Ладожской</w:t>
            </w:r>
          </w:p>
        </w:tc>
        <w:tc>
          <w:tcPr>
            <w:tcW w:w="1842" w:type="dxa"/>
          </w:tcPr>
          <w:p w:rsidR="004522CE" w:rsidRDefault="004522CE" w:rsidP="004522CE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1 914 600,83</w:t>
            </w:r>
          </w:p>
        </w:tc>
        <w:tc>
          <w:tcPr>
            <w:tcW w:w="3781" w:type="dxa"/>
          </w:tcPr>
          <w:p w:rsidR="004522CE" w:rsidRDefault="004522CE" w:rsidP="004522CE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ООО "СТРОЙМАГИСТРАЛЬ</w:t>
            </w:r>
          </w:p>
        </w:tc>
      </w:tr>
      <w:tr w:rsidR="004522CE" w:rsidTr="004522CE">
        <w:trPr>
          <w:trHeight w:val="303"/>
        </w:trPr>
        <w:tc>
          <w:tcPr>
            <w:tcW w:w="2660" w:type="dxa"/>
          </w:tcPr>
          <w:p w:rsidR="004522CE" w:rsidRDefault="004522CE" w:rsidP="004522CE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0118300010018000010-0079023-01</w:t>
            </w:r>
          </w:p>
        </w:tc>
        <w:tc>
          <w:tcPr>
            <w:tcW w:w="7229" w:type="dxa"/>
          </w:tcPr>
          <w:p w:rsidR="004522CE" w:rsidRDefault="004522CE" w:rsidP="004522CE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 xml:space="preserve">Распределительный газопровод низкого давления по ул. </w:t>
            </w:r>
            <w:proofErr w:type="gramStart"/>
            <w:r>
              <w:rPr>
                <w:rFonts w:ascii="Tahoma" w:hAnsi="Tahoma" w:cs="Tahoma"/>
                <w:sz w:val="21"/>
                <w:szCs w:val="21"/>
              </w:rPr>
              <w:t>Комсомольской</w:t>
            </w:r>
            <w:proofErr w:type="gramEnd"/>
            <w:r>
              <w:rPr>
                <w:rFonts w:ascii="Tahoma" w:hAnsi="Tahoma" w:cs="Tahoma"/>
                <w:sz w:val="21"/>
                <w:szCs w:val="21"/>
              </w:rPr>
              <w:t xml:space="preserve"> от ул. Хлеборобной до ул. Школьной в ст. Ладожской </w:t>
            </w:r>
            <w:proofErr w:type="spellStart"/>
            <w:r>
              <w:rPr>
                <w:rFonts w:ascii="Tahoma" w:hAnsi="Tahoma" w:cs="Tahoma"/>
                <w:sz w:val="21"/>
                <w:szCs w:val="21"/>
              </w:rPr>
              <w:t>Усть-Лабинского</w:t>
            </w:r>
            <w:proofErr w:type="spellEnd"/>
            <w:r>
              <w:rPr>
                <w:rFonts w:ascii="Tahoma" w:hAnsi="Tahoma" w:cs="Tahoma"/>
                <w:sz w:val="21"/>
                <w:szCs w:val="21"/>
              </w:rPr>
              <w:t xml:space="preserve"> района.</w:t>
            </w:r>
          </w:p>
        </w:tc>
        <w:tc>
          <w:tcPr>
            <w:tcW w:w="1842" w:type="dxa"/>
          </w:tcPr>
          <w:p w:rsidR="004522CE" w:rsidRDefault="004522CE" w:rsidP="004522CE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1 425 000,00</w:t>
            </w:r>
          </w:p>
        </w:tc>
        <w:tc>
          <w:tcPr>
            <w:tcW w:w="3781" w:type="dxa"/>
          </w:tcPr>
          <w:p w:rsidR="004522CE" w:rsidRDefault="004522CE" w:rsidP="004522CE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ООО УСТЬ-ЛАБИНСКГАЗСТРОЙ</w:t>
            </w:r>
          </w:p>
        </w:tc>
      </w:tr>
      <w:tr w:rsidR="004522CE" w:rsidTr="004522CE">
        <w:trPr>
          <w:trHeight w:val="303"/>
        </w:trPr>
        <w:tc>
          <w:tcPr>
            <w:tcW w:w="2660" w:type="dxa"/>
          </w:tcPr>
          <w:p w:rsidR="004522CE" w:rsidRDefault="004522CE" w:rsidP="004522CE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0118300010018000002-0079023-03</w:t>
            </w:r>
          </w:p>
        </w:tc>
        <w:tc>
          <w:tcPr>
            <w:tcW w:w="7229" w:type="dxa"/>
          </w:tcPr>
          <w:p w:rsidR="004522CE" w:rsidRDefault="004522CE" w:rsidP="004522CE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 xml:space="preserve">Ямочный ремонт дорог с асфальтобетонным покрытием в ст. </w:t>
            </w:r>
            <w:proofErr w:type="gramStart"/>
            <w:r>
              <w:rPr>
                <w:rFonts w:ascii="Tahoma" w:hAnsi="Tahoma" w:cs="Tahoma"/>
                <w:sz w:val="21"/>
                <w:szCs w:val="21"/>
              </w:rPr>
              <w:t>Ладожской</w:t>
            </w:r>
            <w:proofErr w:type="gramEnd"/>
          </w:p>
        </w:tc>
        <w:tc>
          <w:tcPr>
            <w:tcW w:w="1842" w:type="dxa"/>
          </w:tcPr>
          <w:p w:rsidR="004522CE" w:rsidRDefault="004522CE" w:rsidP="004522CE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1 150 414,20</w:t>
            </w:r>
          </w:p>
        </w:tc>
        <w:tc>
          <w:tcPr>
            <w:tcW w:w="3781" w:type="dxa"/>
          </w:tcPr>
          <w:p w:rsidR="004522CE" w:rsidRDefault="004522CE" w:rsidP="004522CE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ИП. ШИНТЯПКИН ВЛАДИСЛАВ ВЛАДИМИРОВИЧ</w:t>
            </w:r>
          </w:p>
        </w:tc>
      </w:tr>
    </w:tbl>
    <w:p w:rsidR="00DA2EB1" w:rsidRPr="004522CE" w:rsidRDefault="004522CE" w:rsidP="004522CE">
      <w:pPr>
        <w:jc w:val="center"/>
        <w:rPr>
          <w:b/>
        </w:rPr>
      </w:pPr>
      <w:r w:rsidRPr="004522CE">
        <w:rPr>
          <w:b/>
        </w:rPr>
        <w:t>Реестр контрактов за 2018 год</w:t>
      </w:r>
    </w:p>
    <w:sectPr w:rsidR="00DA2EB1" w:rsidRPr="004522CE" w:rsidSect="004522CE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compat/>
  <w:rsids>
    <w:rsidRoot w:val="000D45B9"/>
    <w:rsid w:val="000D45B9"/>
    <w:rsid w:val="000F5BFE"/>
    <w:rsid w:val="001251EB"/>
    <w:rsid w:val="00211403"/>
    <w:rsid w:val="00221036"/>
    <w:rsid w:val="004522CE"/>
    <w:rsid w:val="004B7437"/>
    <w:rsid w:val="005321A6"/>
    <w:rsid w:val="005D56DD"/>
    <w:rsid w:val="006B3880"/>
    <w:rsid w:val="0087238C"/>
    <w:rsid w:val="00B26C02"/>
    <w:rsid w:val="00CF6CA6"/>
    <w:rsid w:val="00DA2EB1"/>
    <w:rsid w:val="00E3790C"/>
    <w:rsid w:val="00F55ECF"/>
    <w:rsid w:val="00FD1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E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45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1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0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91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77742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93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416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44302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single" w:sz="6" w:space="0" w:color="E4E6E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7;&#1072;&#1082;&#1091;&#1087;&#1082;&#1080;\Desktop\Doc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 Word.dotx</Template>
  <TotalTime>52</TotalTime>
  <Pages>1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Закупки</dc:creator>
  <cp:lastModifiedBy>Закупки</cp:lastModifiedBy>
  <cp:revision>1</cp:revision>
  <dcterms:created xsi:type="dcterms:W3CDTF">2019-02-07T12:08:00Z</dcterms:created>
  <dcterms:modified xsi:type="dcterms:W3CDTF">2019-02-07T13:00:00Z</dcterms:modified>
</cp:coreProperties>
</file>